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微软雅黑" w:eastAsia="微软雅黑" w:hAnsi="微软雅黑" w:cs="微软雅黑"/>
          <w:b/>
          <w:bCs/>
          <w:sz w:val="40"/>
          <w:szCs w:val="40"/>
        </w:rPr>
      </w:pPr>
      <w:r>
        <w:rPr>
          <w:rFonts w:ascii="微软雅黑" w:eastAsia="微软雅黑" w:hAnsi="微软雅黑" w:cs="微软雅黑"/>
          <w:bCs/>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5pt;height:36pt;margin-top:968pt;margin-left:950pt;mso-position-horizontal-relative:page;mso-position-vertical-relative:top-margin-area;position:absolute;z-index:251658240">
            <v:imagedata r:id="rId5" o:title=""/>
            <o:lock v:ext="edit" aspectratio="t"/>
          </v:shape>
        </w:pict>
      </w:r>
      <w:bookmarkStart w:id="0" w:name="_GoBack"/>
      <w:bookmarkEnd w:id="0"/>
      <w:r>
        <w:rPr>
          <w:rFonts w:ascii="微软雅黑" w:eastAsia="微软雅黑" w:hAnsi="微软雅黑" w:cs="微软雅黑"/>
          <w:bCs/>
          <w:sz w:val="40"/>
          <w:szCs w:val="40"/>
        </w:rPr>
        <w:t>题型突破</w:t>
      </w:r>
      <w:r>
        <w:rPr>
          <w:rFonts w:ascii="微软雅黑" w:eastAsia="微软雅黑" w:hAnsi="Times New Roman" w:cs="微软雅黑"/>
          <w:bCs/>
          <w:sz w:val="40"/>
          <w:szCs w:val="40"/>
        </w:rPr>
        <w:t>(</w:t>
      </w:r>
      <w:r>
        <w:rPr>
          <w:rFonts w:ascii="微软雅黑" w:eastAsia="微软雅黑" w:hAnsi="微软雅黑" w:cs="微软雅黑"/>
          <w:bCs/>
          <w:sz w:val="40"/>
          <w:szCs w:val="40"/>
        </w:rPr>
        <w:t>一</w:t>
      </w:r>
      <w:r>
        <w:rPr>
          <w:rFonts w:ascii="微软雅黑" w:eastAsia="微软雅黑" w:hAnsi="Times New Roman" w:cs="微软雅黑"/>
          <w:bCs/>
          <w:sz w:val="40"/>
          <w:szCs w:val="40"/>
        </w:rPr>
        <w:t>)</w:t>
      </w:r>
      <w:r>
        <w:rPr>
          <w:rFonts w:ascii="微软雅黑" w:eastAsia="微软雅黑" w:hAnsi="微软雅黑" w:cs="微软雅黑"/>
          <w:bCs/>
          <w:sz w:val="40"/>
          <w:szCs w:val="40"/>
        </w:rPr>
        <w:t>　</w:t>
      </w:r>
      <w:r>
        <w:rPr>
          <w:rFonts w:ascii="微软雅黑" w:eastAsia="微软雅黑" w:hAnsi="微软雅黑" w:cs="微软雅黑"/>
          <w:b/>
          <w:bCs/>
          <w:sz w:val="40"/>
          <w:szCs w:val="40"/>
        </w:rPr>
        <w:t>物质的检验和鉴别</w:t>
      </w:r>
    </w:p>
    <w:p>
      <w:pPr>
        <w:spacing w:line="360" w:lineRule="auto"/>
        <w:rPr>
          <w:rFonts w:ascii="Times New Roman" w:hAnsi="Times New Roman"/>
          <w:szCs w:val="21"/>
        </w:rPr>
      </w:pPr>
      <w:r>
        <w:rPr>
          <w:rFonts w:ascii="Times New Roman" w:hAnsi="Times New Roman"/>
          <w:szCs w:val="21"/>
        </w:rPr>
        <w:drawing>
          <wp:inline distT="0" distB="0" distL="0" distR="0">
            <wp:extent cx="6300470" cy="46355"/>
            <wp:effectExtent l="19050" t="0" r="5080" b="0"/>
            <wp:docPr id="10" name="线.EPS" descr="id:21474901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413257" name="线.EPS" descr="id:2147490137;FounderCES"/>
                    <pic:cNvPicPr>
                      <a:picLocks noChangeAspect="1"/>
                    </pic:cNvPicPr>
                  </pic:nvPicPr>
                  <pic:blipFill>
                    <a:blip xmlns:r="http://schemas.openxmlformats.org/officeDocument/2006/relationships" r:embed="rId6" cstate="print"/>
                    <a:stretch>
                      <a:fillRect/>
                    </a:stretch>
                  </pic:blipFill>
                  <pic:spPr>
                    <a:xfrm>
                      <a:off x="0" y="0"/>
                      <a:ext cx="6300470" cy="46389"/>
                    </a:xfrm>
                    <a:prstGeom prst="rect">
                      <a:avLst/>
                    </a:prstGeom>
                  </pic:spPr>
                </pic:pic>
              </a:graphicData>
            </a:graphic>
          </wp:inline>
        </w:drawing>
      </w:r>
    </w:p>
    <w:p>
      <w:pPr>
        <w:spacing w:line="360" w:lineRule="auto"/>
        <w:jc w:val="left"/>
        <w:rPr>
          <w:rFonts w:ascii="Times New Roman" w:hAnsi="Times New Roman"/>
          <w:szCs w:val="21"/>
        </w:rPr>
      </w:pPr>
      <w:r>
        <w:rPr>
          <w:rFonts w:ascii="Times New Roman" w:hAnsi="Times New Roman"/>
          <w:szCs w:val="21"/>
        </w:rPr>
        <w:drawing>
          <wp:inline distT="0" distB="0" distL="0" distR="0">
            <wp:extent cx="3020060" cy="137160"/>
            <wp:effectExtent l="0" t="0" r="0" b="0"/>
            <wp:docPr id="11" name="综合演练.jpg" descr="id:21474953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5122764" name="综合演练.jpg" descr="id:2147495317;FounderCES"/>
                    <pic:cNvPicPr>
                      <a:picLocks noChangeAspect="1"/>
                    </pic:cNvPicPr>
                  </pic:nvPicPr>
                  <pic:blipFill>
                    <a:blip xmlns:r="http://schemas.openxmlformats.org/officeDocument/2006/relationships" r:embed="rId7"/>
                    <a:stretch>
                      <a:fillRect/>
                    </a:stretch>
                  </pic:blipFill>
                  <pic:spPr>
                    <a:xfrm>
                      <a:off x="0" y="0"/>
                      <a:ext cx="3020400" cy="137160"/>
                    </a:xfrm>
                    <a:prstGeom prst="rect">
                      <a:avLst/>
                    </a:prstGeom>
                  </pic:spPr>
                </pic:pic>
              </a:graphicData>
            </a:graphic>
          </wp:inline>
        </w:drawing>
      </w:r>
    </w:p>
    <w:p>
      <w:pPr>
        <w:spacing w:line="360" w:lineRule="auto"/>
        <w:rPr>
          <w:rFonts w:ascii="Times New Roman" w:hAnsi="Times New Roman"/>
          <w:szCs w:val="21"/>
        </w:rPr>
      </w:pPr>
      <w:r>
        <w:rPr>
          <w:rFonts w:ascii="Times New Roman" w:hAnsi="Times New Roman"/>
          <w:szCs w:val="21"/>
        </w:rPr>
        <w:t>1.</w:t>
      </w:r>
      <w:r>
        <w:rPr>
          <w:rFonts w:ascii="Times New Roman" w:hAnsi="Times New Roman"/>
          <w:color w:val="4C4C4C"/>
          <w:szCs w:val="21"/>
        </w:rPr>
        <w:t>[2019·</w:t>
      </w:r>
      <w:r>
        <w:rPr>
          <w:rFonts w:ascii="Times New Roman" w:hAnsi="宋体"/>
          <w:color w:val="4C4C4C"/>
          <w:szCs w:val="21"/>
        </w:rPr>
        <w:t>河南改编</w:t>
      </w:r>
      <w:r>
        <w:rPr>
          <w:rFonts w:ascii="Times New Roman" w:hAnsi="Times New Roman"/>
          <w:color w:val="4C4C4C"/>
          <w:szCs w:val="21"/>
        </w:rPr>
        <w:t>]</w:t>
      </w:r>
      <w:r>
        <w:rPr>
          <w:rFonts w:ascii="Times New Roman" w:hAnsi="宋体"/>
          <w:szCs w:val="21"/>
        </w:rPr>
        <w:t>下列区分物质的方法或试剂不正确的是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用灼烧法区分腈纶线、羊毛线</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用紫色石蕊溶液区分氢氧化钠溶液和稀盐酸</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用熟石灰区分氯化铵、硫酸铵</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用水区分硝酸铵、氢氧化钠</w:t>
      </w:r>
    </w:p>
    <w:p>
      <w:pPr>
        <w:spacing w:line="360" w:lineRule="auto"/>
        <w:rPr>
          <w:rFonts w:ascii="Times New Roman" w:hAnsi="Times New Roman"/>
          <w:szCs w:val="21"/>
        </w:rPr>
      </w:pPr>
      <w:r>
        <w:rPr>
          <w:rFonts w:ascii="Times New Roman" w:hAnsi="Times New Roman"/>
          <w:szCs w:val="21"/>
        </w:rPr>
        <w:t>2.</w:t>
      </w:r>
      <w:r>
        <w:rPr>
          <w:rFonts w:ascii="Times New Roman" w:hAnsi="Times New Roman"/>
          <w:color w:val="4C4C4C"/>
          <w:szCs w:val="21"/>
        </w:rPr>
        <w:t>[2019·</w:t>
      </w:r>
      <w:r>
        <w:rPr>
          <w:rFonts w:ascii="Times New Roman" w:hAnsi="宋体"/>
          <w:color w:val="4C4C4C"/>
          <w:szCs w:val="21"/>
        </w:rPr>
        <w:t>衡阳</w:t>
      </w:r>
      <w:r>
        <w:rPr>
          <w:rFonts w:ascii="Times New Roman" w:hAnsi="Times New Roman"/>
          <w:color w:val="4C4C4C"/>
          <w:szCs w:val="21"/>
        </w:rPr>
        <w:t>]</w:t>
      </w:r>
      <w:r>
        <w:rPr>
          <w:rFonts w:ascii="Times New Roman" w:hAnsi="宋体"/>
          <w:szCs w:val="21"/>
        </w:rPr>
        <w:t>下列鉴别物质所用的方法或试剂中</w:t>
      </w:r>
      <w:r>
        <w:rPr>
          <w:rFonts w:ascii="Times New Roman" w:hAnsi="Times New Roman"/>
          <w:szCs w:val="21"/>
        </w:rPr>
        <w:t>,</w:t>
      </w:r>
      <w:r>
        <w:rPr>
          <w:rFonts w:ascii="Times New Roman" w:hAnsi="宋体"/>
          <w:szCs w:val="21"/>
        </w:rPr>
        <w:t>错误的是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水和白醋</w:t>
      </w:r>
      <w:r>
        <w:rPr>
          <w:rFonts w:ascii="Times New Roman" w:hAnsi="Times New Roman"/>
          <w:szCs w:val="21"/>
        </w:rPr>
        <w:t>——</w:t>
      </w:r>
      <w:r>
        <w:rPr>
          <w:rFonts w:ascii="Times New Roman" w:hAnsi="宋体"/>
          <w:szCs w:val="21"/>
        </w:rPr>
        <w:t>观察颜色</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氯化钾和氯化铵</w:t>
      </w:r>
      <w:r>
        <w:rPr>
          <w:rFonts w:ascii="Times New Roman" w:hAnsi="Times New Roman"/>
          <w:szCs w:val="21"/>
        </w:rPr>
        <w:t>——</w:t>
      </w:r>
      <w:r>
        <w:rPr>
          <w:rFonts w:ascii="Times New Roman" w:hAnsi="宋体"/>
          <w:szCs w:val="21"/>
        </w:rPr>
        <w:t>氢氧化钠</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合成纤维和羊毛纤维</w:t>
      </w:r>
      <w:r>
        <w:rPr>
          <w:rFonts w:ascii="Times New Roman" w:hAnsi="Times New Roman"/>
          <w:szCs w:val="21"/>
        </w:rPr>
        <w:t>——</w:t>
      </w:r>
      <w:r>
        <w:rPr>
          <w:rFonts w:ascii="Times New Roman" w:hAnsi="宋体"/>
          <w:szCs w:val="21"/>
        </w:rPr>
        <w:t>点燃闻气味</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一氧化碳和二氧化碳</w:t>
      </w:r>
      <w:r>
        <w:rPr>
          <w:rFonts w:ascii="Times New Roman" w:hAnsi="Times New Roman"/>
          <w:szCs w:val="21"/>
        </w:rPr>
        <w:t>——</w:t>
      </w:r>
      <w:r>
        <w:rPr>
          <w:rFonts w:ascii="Times New Roman" w:hAnsi="宋体"/>
          <w:szCs w:val="21"/>
        </w:rPr>
        <w:t>灼热的氧化铜</w:t>
      </w:r>
    </w:p>
    <w:p>
      <w:pPr>
        <w:spacing w:line="360" w:lineRule="auto"/>
        <w:rPr>
          <w:rFonts w:ascii="Times New Roman" w:hAnsi="Times New Roman"/>
          <w:szCs w:val="21"/>
        </w:rPr>
      </w:pPr>
      <w:r>
        <w:rPr>
          <w:rFonts w:ascii="Times New Roman" w:hAnsi="Times New Roman"/>
          <w:szCs w:val="21"/>
        </w:rPr>
        <w:t>3.</w:t>
      </w:r>
      <w:r>
        <w:rPr>
          <w:rFonts w:ascii="Times New Roman" w:hAnsi="Times New Roman"/>
          <w:color w:val="4C4C4C"/>
          <w:szCs w:val="21"/>
        </w:rPr>
        <w:t>[2019·</w:t>
      </w:r>
      <w:r>
        <w:rPr>
          <w:rFonts w:ascii="Times New Roman" w:hAnsi="宋体"/>
          <w:color w:val="4C4C4C"/>
          <w:szCs w:val="21"/>
        </w:rPr>
        <w:t>湘西改编</w:t>
      </w:r>
      <w:r>
        <w:rPr>
          <w:rFonts w:ascii="Times New Roman" w:hAnsi="Times New Roman"/>
          <w:color w:val="4C4C4C"/>
          <w:szCs w:val="21"/>
        </w:rPr>
        <w:t>]</w:t>
      </w:r>
      <w:r>
        <w:rPr>
          <w:rFonts w:ascii="Times New Roman" w:hAnsi="宋体"/>
          <w:szCs w:val="21"/>
        </w:rPr>
        <w:t>下列鉴别或区分物质的方法不正确的是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用肥皂水鉴别硬水和软水</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用燃着的木条区分氧气和二氧化碳</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用食醋鉴别纯碱和食盐</w:t>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通过观察颜色区分黄铜和黄金</w:t>
      </w:r>
    </w:p>
    <w:p>
      <w:pPr>
        <w:spacing w:line="360" w:lineRule="auto"/>
        <w:rPr>
          <w:rFonts w:ascii="Times New Roman" w:hAnsi="Times New Roman"/>
          <w:szCs w:val="21"/>
        </w:rPr>
      </w:pPr>
      <w:r>
        <w:rPr>
          <w:rFonts w:ascii="Times New Roman" w:hAnsi="Times New Roman"/>
          <w:szCs w:val="21"/>
        </w:rPr>
        <w:t>4.</w:t>
      </w:r>
      <w:r>
        <w:rPr>
          <w:rFonts w:ascii="Times New Roman" w:hAnsi="宋体"/>
          <w:szCs w:val="21"/>
        </w:rPr>
        <w:t>鉴别下列各组物质</w:t>
      </w:r>
      <w:r>
        <w:rPr>
          <w:rFonts w:ascii="Times New Roman" w:hAnsi="Times New Roman"/>
          <w:szCs w:val="21"/>
        </w:rPr>
        <w:t>,</w:t>
      </w:r>
      <w:r>
        <w:rPr>
          <w:rFonts w:ascii="Times New Roman" w:hAnsi="宋体"/>
          <w:szCs w:val="21"/>
        </w:rPr>
        <w:t>所选用的试剂不正确的是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Times New Roman" w:hAnsi="宋体"/>
          <w:szCs w:val="21"/>
        </w:rPr>
        <w:t>呼出气体和空气</w:t>
      </w:r>
      <w:r>
        <w:rPr>
          <w:rFonts w:ascii="Times New Roman" w:hAnsi="Times New Roman"/>
          <w:szCs w:val="21"/>
        </w:rPr>
        <w:t>:</w:t>
      </w:r>
      <w:r>
        <w:rPr>
          <w:rFonts w:ascii="Times New Roman" w:hAnsi="宋体"/>
          <w:szCs w:val="21"/>
        </w:rPr>
        <w:t>酚酞溶液</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硫酸铜固体和硫酸钠固体</w:t>
      </w:r>
      <w:r>
        <w:rPr>
          <w:rFonts w:ascii="Times New Roman" w:hAnsi="Times New Roman"/>
          <w:szCs w:val="21"/>
        </w:rPr>
        <w:t>:</w:t>
      </w:r>
      <w:r>
        <w:rPr>
          <w:rFonts w:ascii="Times New Roman" w:hAnsi="宋体"/>
          <w:szCs w:val="21"/>
        </w:rPr>
        <w:t>水</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水和澄清石灰水</w:t>
      </w:r>
      <w:r>
        <w:rPr>
          <w:rFonts w:ascii="Times New Roman" w:hAnsi="Times New Roman"/>
          <w:szCs w:val="21"/>
        </w:rPr>
        <w:t>:</w:t>
      </w:r>
      <w:r>
        <w:rPr>
          <w:rFonts w:ascii="Times New Roman" w:hAnsi="宋体"/>
          <w:szCs w:val="21"/>
        </w:rPr>
        <w:t>二氧化碳</w:t>
      </w:r>
    </w:p>
    <w:p>
      <w:pPr>
        <w:spacing w:line="360" w:lineRule="auto"/>
        <w:rPr>
          <w:rFonts w:ascii="Times New Roman" w:hAnsi="Times New Roman"/>
          <w:szCs w:val="21"/>
        </w:rPr>
      </w:pPr>
      <w:r>
        <w:rPr>
          <w:rFonts w:ascii="Times New Roman" w:hAnsi="Times New Roman"/>
          <w:szCs w:val="21"/>
        </w:rPr>
        <w:t>D.NaCl</w:t>
      </w:r>
      <w:r>
        <w:rPr>
          <w:rFonts w:ascii="Times New Roman" w:hAnsi="宋体"/>
          <w:szCs w:val="21"/>
        </w:rPr>
        <w:t>溶液和</w:t>
      </w:r>
      <w:r>
        <w:rPr>
          <w:rFonts w:ascii="Times New Roman" w:hAnsi="Times New Roman"/>
          <w:szCs w:val="21"/>
        </w:rPr>
        <w:t>NaNO</w:t>
      </w:r>
      <w:r>
        <w:rPr>
          <w:rFonts w:ascii="Times New Roman" w:hAnsi="Times New Roman"/>
          <w:szCs w:val="21"/>
          <w:vertAlign w:val="subscript"/>
        </w:rPr>
        <w:t>3</w:t>
      </w:r>
      <w:r>
        <w:rPr>
          <w:rFonts w:ascii="Times New Roman" w:hAnsi="宋体"/>
          <w:szCs w:val="21"/>
        </w:rPr>
        <w:t>溶液</w:t>
      </w:r>
      <w:r>
        <w:rPr>
          <w:rFonts w:ascii="Times New Roman" w:hAnsi="Times New Roman"/>
          <w:szCs w:val="21"/>
        </w:rPr>
        <w:t>:AgNO</w:t>
      </w:r>
      <w:r>
        <w:rPr>
          <w:rFonts w:ascii="Times New Roman" w:hAnsi="Times New Roman"/>
          <w:szCs w:val="21"/>
          <w:vertAlign w:val="subscript"/>
        </w:rPr>
        <w:t>3</w:t>
      </w:r>
      <w:r>
        <w:rPr>
          <w:rFonts w:ascii="Times New Roman" w:hAnsi="宋体"/>
          <w:szCs w:val="21"/>
        </w:rPr>
        <w:t>溶液</w:t>
      </w:r>
    </w:p>
    <w:p>
      <w:pPr>
        <w:spacing w:line="360" w:lineRule="auto"/>
        <w:rPr>
          <w:rFonts w:ascii="Times New Roman" w:hAnsi="Times New Roman"/>
          <w:szCs w:val="21"/>
        </w:rPr>
      </w:pPr>
      <w:r>
        <w:rPr>
          <w:rFonts w:ascii="Times New Roman" w:hAnsi="Times New Roman"/>
          <w:szCs w:val="21"/>
        </w:rPr>
        <w:t>5.</w:t>
      </w:r>
      <w:r>
        <w:rPr>
          <w:rFonts w:ascii="Times New Roman" w:hAnsi="宋体"/>
          <w:szCs w:val="21"/>
        </w:rPr>
        <w:t>下列鉴别两种不同物质的方法</w:t>
      </w:r>
      <w:r>
        <w:rPr>
          <w:rFonts w:ascii="Times New Roman" w:hAnsi="Times New Roman"/>
          <w:szCs w:val="21"/>
        </w:rPr>
        <w:t>,</w:t>
      </w:r>
      <w:r>
        <w:rPr>
          <w:rFonts w:ascii="Times New Roman" w:hAnsi="宋体"/>
          <w:szCs w:val="21"/>
        </w:rPr>
        <w:t>错误的是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tbl>
      <w:tblPr>
        <w:tblStyle w:val="TableNormal"/>
        <w:tblW w:w="8364"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922"/>
        <w:gridCol w:w="3047"/>
        <w:gridCol w:w="4395"/>
      </w:tblGrid>
      <w:tr>
        <w:tblPrEx>
          <w:tblW w:w="8364"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922"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选项</w:t>
            </w:r>
          </w:p>
        </w:tc>
        <w:tc>
          <w:tcPr>
            <w:tcW w:w="3047"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待鉴别的物质</w:t>
            </w:r>
          </w:p>
        </w:tc>
        <w:tc>
          <w:tcPr>
            <w:tcW w:w="4395"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鉴别方法</w:t>
            </w:r>
          </w:p>
        </w:tc>
      </w:tr>
      <w:tr>
        <w:tblPrEx>
          <w:tblW w:w="8364" w:type="dxa"/>
          <w:jc w:val="center"/>
          <w:tblInd w:w="0" w:type="dxa"/>
          <w:tblLayout w:type="fixed"/>
          <w:tblCellMar>
            <w:top w:w="0" w:type="dxa"/>
            <w:left w:w="108" w:type="dxa"/>
            <w:bottom w:w="0" w:type="dxa"/>
            <w:right w:w="108" w:type="dxa"/>
          </w:tblCellMar>
        </w:tblPrEx>
        <w:trPr>
          <w:jc w:val="center"/>
        </w:trPr>
        <w:tc>
          <w:tcPr>
            <w:tcW w:w="92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A</w:t>
            </w:r>
          </w:p>
        </w:tc>
        <w:tc>
          <w:tcPr>
            <w:tcW w:w="3047" w:type="dxa"/>
            <w:tcMar>
              <w:left w:w="105" w:type="dxa"/>
              <w:right w:w="105" w:type="dxa"/>
            </w:tcMar>
            <w:vAlign w:val="center"/>
          </w:tcPr>
          <w:p>
            <w:pPr>
              <w:spacing w:line="360" w:lineRule="auto"/>
              <w:rPr>
                <w:rFonts w:ascii="Times New Roman" w:hAnsi="Times New Roman"/>
                <w:szCs w:val="21"/>
              </w:rPr>
            </w:pPr>
            <w:r>
              <w:rPr>
                <w:rFonts w:ascii="Times New Roman" w:hAnsi="Times New Roman"/>
                <w:szCs w:val="21"/>
              </w:rPr>
              <w:t>CO</w:t>
            </w:r>
            <w:r>
              <w:rPr>
                <w:rFonts w:ascii="Times New Roman" w:hAnsi="Times New Roman"/>
                <w:szCs w:val="21"/>
                <w:vertAlign w:val="subscript"/>
              </w:rPr>
              <w:t>2</w:t>
            </w:r>
            <w:r>
              <w:rPr>
                <w:rFonts w:ascii="Times New Roman" w:hAnsi="宋体"/>
                <w:szCs w:val="21"/>
              </w:rPr>
              <w:t>与</w:t>
            </w:r>
            <w:r>
              <w:rPr>
                <w:rFonts w:ascii="Times New Roman" w:hAnsi="Times New Roman"/>
                <w:szCs w:val="21"/>
              </w:rPr>
              <w:t>O</w:t>
            </w:r>
            <w:r>
              <w:rPr>
                <w:rFonts w:ascii="Times New Roman" w:hAnsi="Times New Roman"/>
                <w:szCs w:val="21"/>
                <w:vertAlign w:val="subscript"/>
              </w:rPr>
              <w:t>2</w:t>
            </w:r>
          </w:p>
        </w:tc>
        <w:tc>
          <w:tcPr>
            <w:tcW w:w="4395" w:type="dxa"/>
            <w:tcMar>
              <w:left w:w="0" w:type="dxa"/>
              <w:right w:w="0" w:type="dxa"/>
            </w:tcMar>
            <w:vAlign w:val="center"/>
          </w:tcPr>
          <w:p>
            <w:pPr>
              <w:spacing w:line="360" w:lineRule="auto"/>
              <w:rPr>
                <w:rFonts w:ascii="Times New Roman" w:hAnsi="Times New Roman"/>
                <w:szCs w:val="21"/>
              </w:rPr>
            </w:pPr>
            <w:r>
              <w:rPr>
                <w:rFonts w:ascii="Times New Roman" w:hAnsi="宋体"/>
                <w:szCs w:val="21"/>
              </w:rPr>
              <w:t>　燃着的木条</w:t>
            </w:r>
            <w:r>
              <w:rPr>
                <w:rFonts w:ascii="Times New Roman" w:hAnsi="Times New Roman"/>
                <w:szCs w:val="21"/>
              </w:rPr>
              <w:t>,</w:t>
            </w:r>
            <w:r>
              <w:rPr>
                <w:rFonts w:ascii="Times New Roman" w:hAnsi="宋体"/>
                <w:szCs w:val="21"/>
              </w:rPr>
              <w:t>观察木条燃烧情况</w:t>
            </w:r>
          </w:p>
        </w:tc>
      </w:tr>
      <w:tr>
        <w:tblPrEx>
          <w:tblW w:w="8364" w:type="dxa"/>
          <w:jc w:val="center"/>
          <w:tblInd w:w="0" w:type="dxa"/>
          <w:tblLayout w:type="fixed"/>
          <w:tblCellMar>
            <w:top w:w="0" w:type="dxa"/>
            <w:left w:w="108" w:type="dxa"/>
            <w:bottom w:w="0" w:type="dxa"/>
            <w:right w:w="108" w:type="dxa"/>
          </w:tblCellMar>
        </w:tblPrEx>
        <w:trPr>
          <w:jc w:val="center"/>
        </w:trPr>
        <w:tc>
          <w:tcPr>
            <w:tcW w:w="92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B</w:t>
            </w:r>
          </w:p>
        </w:tc>
        <w:tc>
          <w:tcPr>
            <w:tcW w:w="3047"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木炭粉末和氧化铜粉末</w:t>
            </w:r>
          </w:p>
        </w:tc>
        <w:tc>
          <w:tcPr>
            <w:tcW w:w="4395" w:type="dxa"/>
            <w:tcMar>
              <w:left w:w="0" w:type="dxa"/>
              <w:right w:w="0" w:type="dxa"/>
            </w:tcMar>
            <w:vAlign w:val="center"/>
          </w:tcPr>
          <w:p>
            <w:pPr>
              <w:spacing w:line="360" w:lineRule="auto"/>
              <w:rPr>
                <w:rFonts w:ascii="Times New Roman" w:hAnsi="Times New Roman"/>
                <w:szCs w:val="21"/>
              </w:rPr>
            </w:pPr>
            <w:r>
              <w:rPr>
                <w:rFonts w:ascii="Times New Roman" w:hAnsi="宋体"/>
                <w:szCs w:val="21"/>
              </w:rPr>
              <w:t>　加稀硫酸</w:t>
            </w:r>
            <w:r>
              <w:rPr>
                <w:rFonts w:ascii="Times New Roman" w:hAnsi="Times New Roman"/>
                <w:szCs w:val="21"/>
              </w:rPr>
              <w:t>,</w:t>
            </w:r>
            <w:r>
              <w:rPr>
                <w:rFonts w:ascii="Times New Roman" w:hAnsi="宋体"/>
                <w:szCs w:val="21"/>
              </w:rPr>
              <w:t>观察固体溶解情况</w:t>
            </w:r>
          </w:p>
        </w:tc>
      </w:tr>
      <w:tr>
        <w:tblPrEx>
          <w:tblW w:w="8364" w:type="dxa"/>
          <w:jc w:val="center"/>
          <w:tblInd w:w="0" w:type="dxa"/>
          <w:tblLayout w:type="fixed"/>
          <w:tblCellMar>
            <w:top w:w="0" w:type="dxa"/>
            <w:left w:w="108" w:type="dxa"/>
            <w:bottom w:w="0" w:type="dxa"/>
            <w:right w:w="108" w:type="dxa"/>
          </w:tblCellMar>
        </w:tblPrEx>
        <w:trPr>
          <w:jc w:val="center"/>
        </w:trPr>
        <w:tc>
          <w:tcPr>
            <w:tcW w:w="92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C</w:t>
            </w:r>
          </w:p>
        </w:tc>
        <w:tc>
          <w:tcPr>
            <w:tcW w:w="3047" w:type="dxa"/>
            <w:tcMar>
              <w:left w:w="105" w:type="dxa"/>
              <w:right w:w="105" w:type="dxa"/>
            </w:tcMar>
            <w:vAlign w:val="center"/>
          </w:tcPr>
          <w:p>
            <w:pPr>
              <w:spacing w:line="360" w:lineRule="auto"/>
              <w:rPr>
                <w:rFonts w:ascii="Times New Roman" w:hAnsi="Times New Roman"/>
                <w:szCs w:val="21"/>
              </w:rPr>
            </w:pPr>
            <w:r>
              <w:rPr>
                <w:rFonts w:ascii="Times New Roman" w:hAnsi="Times New Roman"/>
                <w:szCs w:val="21"/>
              </w:rPr>
              <w:t>AgCl</w:t>
            </w:r>
            <w:r>
              <w:rPr>
                <w:rFonts w:ascii="Times New Roman" w:hAnsi="宋体"/>
                <w:szCs w:val="21"/>
              </w:rPr>
              <w:t>与</w:t>
            </w:r>
            <w:r>
              <w:rPr>
                <w:rFonts w:ascii="Times New Roman" w:hAnsi="Times New Roman"/>
                <w:szCs w:val="21"/>
              </w:rPr>
              <w:t>NaCl</w:t>
            </w:r>
          </w:p>
        </w:tc>
        <w:tc>
          <w:tcPr>
            <w:tcW w:w="4395" w:type="dxa"/>
            <w:tcMar>
              <w:left w:w="0" w:type="dxa"/>
              <w:right w:w="0" w:type="dxa"/>
            </w:tcMar>
            <w:vAlign w:val="center"/>
          </w:tcPr>
          <w:p>
            <w:pPr>
              <w:spacing w:line="360" w:lineRule="auto"/>
              <w:rPr>
                <w:rFonts w:ascii="Times New Roman" w:hAnsi="Times New Roman"/>
                <w:szCs w:val="21"/>
              </w:rPr>
            </w:pPr>
            <w:r>
              <w:rPr>
                <w:rFonts w:ascii="Times New Roman" w:hAnsi="宋体"/>
                <w:szCs w:val="21"/>
              </w:rPr>
              <w:t>加水</w:t>
            </w:r>
            <w:r>
              <w:rPr>
                <w:rFonts w:ascii="Times New Roman" w:hAnsi="Times New Roman"/>
                <w:szCs w:val="21"/>
              </w:rPr>
              <w:t>,</w:t>
            </w:r>
            <w:r>
              <w:rPr>
                <w:rFonts w:ascii="Times New Roman" w:hAnsi="宋体"/>
                <w:szCs w:val="21"/>
              </w:rPr>
              <w:t>观察是否溶解</w:t>
            </w:r>
          </w:p>
        </w:tc>
      </w:tr>
      <w:tr>
        <w:tblPrEx>
          <w:tblW w:w="8364" w:type="dxa"/>
          <w:jc w:val="center"/>
          <w:tblInd w:w="0" w:type="dxa"/>
          <w:tblLayout w:type="fixed"/>
          <w:tblCellMar>
            <w:top w:w="0" w:type="dxa"/>
            <w:left w:w="108" w:type="dxa"/>
            <w:bottom w:w="0" w:type="dxa"/>
            <w:right w:w="108" w:type="dxa"/>
          </w:tblCellMar>
        </w:tblPrEx>
        <w:trPr>
          <w:jc w:val="center"/>
        </w:trPr>
        <w:tc>
          <w:tcPr>
            <w:tcW w:w="922"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D</w:t>
            </w:r>
          </w:p>
        </w:tc>
        <w:tc>
          <w:tcPr>
            <w:tcW w:w="3047" w:type="dxa"/>
            <w:tcMar>
              <w:left w:w="105" w:type="dxa"/>
              <w:right w:w="105" w:type="dxa"/>
            </w:tcMar>
            <w:vAlign w:val="center"/>
          </w:tcPr>
          <w:p>
            <w:pPr>
              <w:spacing w:line="360" w:lineRule="auto"/>
              <w:rPr>
                <w:rFonts w:ascii="Times New Roman" w:hAnsi="Times New Roman"/>
                <w:szCs w:val="21"/>
              </w:rPr>
            </w:pPr>
            <w:r>
              <w:rPr>
                <w:rFonts w:ascii="Times New Roman" w:hAnsi="Times New Roman"/>
                <w:szCs w:val="21"/>
              </w:rPr>
              <w:t>NaOH</w:t>
            </w:r>
            <w:r>
              <w:rPr>
                <w:rFonts w:ascii="Times New Roman" w:hAnsi="宋体"/>
                <w:szCs w:val="21"/>
              </w:rPr>
              <w:t>与</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p>
        </w:tc>
        <w:tc>
          <w:tcPr>
            <w:tcW w:w="4395" w:type="dxa"/>
            <w:tcMar>
              <w:left w:w="0" w:type="dxa"/>
              <w:right w:w="0" w:type="dxa"/>
            </w:tcMar>
            <w:vAlign w:val="center"/>
          </w:tcPr>
          <w:p>
            <w:pPr>
              <w:spacing w:line="360" w:lineRule="auto"/>
              <w:rPr>
                <w:rFonts w:ascii="Times New Roman" w:hAnsi="Times New Roman"/>
                <w:szCs w:val="21"/>
              </w:rPr>
            </w:pPr>
            <w:r>
              <w:rPr>
                <w:rFonts w:ascii="Times New Roman" w:hAnsi="宋体"/>
                <w:szCs w:val="21"/>
              </w:rPr>
              <w:t>　溶于水</w:t>
            </w:r>
            <w:r>
              <w:rPr>
                <w:rFonts w:ascii="Times New Roman" w:hAnsi="Times New Roman"/>
                <w:szCs w:val="21"/>
              </w:rPr>
              <w:t>,</w:t>
            </w:r>
            <w:r>
              <w:rPr>
                <w:rFonts w:ascii="Times New Roman" w:hAnsi="宋体"/>
                <w:szCs w:val="21"/>
              </w:rPr>
              <w:t>滴加酚酞溶液</w:t>
            </w:r>
            <w:r>
              <w:rPr>
                <w:rFonts w:ascii="Times New Roman" w:hAnsi="Times New Roman"/>
                <w:szCs w:val="21"/>
              </w:rPr>
              <w:t>,</w:t>
            </w:r>
            <w:r>
              <w:rPr>
                <w:rFonts w:ascii="Times New Roman" w:hAnsi="宋体"/>
                <w:szCs w:val="21"/>
              </w:rPr>
              <w:t>观察溶液的颜色变化</w:t>
            </w:r>
          </w:p>
        </w:tc>
      </w:tr>
    </w:tbl>
    <w:p>
      <w:pPr>
        <w:spacing w:line="360" w:lineRule="auto"/>
        <w:rPr>
          <w:rFonts w:ascii="Times New Roman" w:hAnsi="Times New Roman"/>
          <w:szCs w:val="21"/>
        </w:rPr>
      </w:pPr>
    </w:p>
    <w:p>
      <w:pPr>
        <w:spacing w:line="360" w:lineRule="auto"/>
        <w:rPr>
          <w:rFonts w:ascii="Times New Roman" w:hAnsi="Times New Roman"/>
          <w:szCs w:val="21"/>
        </w:rPr>
      </w:pPr>
      <w:r>
        <w:rPr>
          <w:rFonts w:ascii="Times New Roman" w:hAnsi="Times New Roman"/>
          <w:szCs w:val="21"/>
        </w:rPr>
        <w:t>6.</w:t>
      </w:r>
      <w:r>
        <w:rPr>
          <w:rFonts w:ascii="Times New Roman" w:hAnsi="Times New Roman"/>
          <w:color w:val="4C4C4C"/>
          <w:szCs w:val="21"/>
        </w:rPr>
        <w:t>[2019·</w:t>
      </w:r>
      <w:r>
        <w:rPr>
          <w:rFonts w:ascii="Times New Roman" w:hAnsi="宋体"/>
          <w:color w:val="4C4C4C"/>
          <w:szCs w:val="21"/>
        </w:rPr>
        <w:t>天水</w:t>
      </w:r>
      <w:r>
        <w:rPr>
          <w:rFonts w:ascii="Times New Roman" w:hAnsi="Times New Roman"/>
          <w:color w:val="4C4C4C"/>
          <w:szCs w:val="21"/>
        </w:rPr>
        <w:t>]</w:t>
      </w:r>
      <w:r>
        <w:rPr>
          <w:rFonts w:ascii="Times New Roman" w:hAnsi="宋体"/>
          <w:szCs w:val="21"/>
        </w:rPr>
        <w:t>下列物质鉴别方案正确的是</w:t>
      </w:r>
      <w:r>
        <w:rPr>
          <w:rFonts w:ascii="Times New Roman" w:hAnsi="Times New Roman"/>
          <w:szCs w:val="21"/>
        </w:rPr>
        <w:t>(</w:t>
      </w:r>
      <w:r>
        <w:rPr>
          <w:rFonts w:ascii="Times New Roman" w:hAnsi="宋体"/>
          <w:szCs w:val="21"/>
        </w:rPr>
        <w:t>　　</w:t>
      </w:r>
      <w:r>
        <w:rPr>
          <w:rFonts w:ascii="Times New Roman" w:hAnsi="Times New Roman"/>
          <w:szCs w:val="21"/>
        </w:rPr>
        <w:t>)</w:t>
      </w:r>
    </w:p>
    <w:tbl>
      <w:tblPr>
        <w:tblStyle w:val="TableNormal"/>
        <w:tblW w:w="815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850"/>
        <w:gridCol w:w="4253"/>
        <w:gridCol w:w="3049"/>
      </w:tblGrid>
      <w:tr>
        <w:tblPrEx>
          <w:tblW w:w="815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85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选项</w:t>
            </w:r>
          </w:p>
        </w:tc>
        <w:tc>
          <w:tcPr>
            <w:tcW w:w="4253"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鉴别物质</w:t>
            </w:r>
          </w:p>
        </w:tc>
        <w:tc>
          <w:tcPr>
            <w:tcW w:w="3049"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实验方案</w:t>
            </w:r>
          </w:p>
        </w:tc>
      </w:tr>
      <w:tr>
        <w:tblPrEx>
          <w:tblW w:w="8152" w:type="dxa"/>
          <w:jc w:val="center"/>
          <w:tblInd w:w="0" w:type="dxa"/>
          <w:tblLayout w:type="fixed"/>
          <w:tblCellMar>
            <w:top w:w="0" w:type="dxa"/>
            <w:left w:w="108" w:type="dxa"/>
            <w:bottom w:w="0" w:type="dxa"/>
            <w:right w:w="108" w:type="dxa"/>
          </w:tblCellMar>
        </w:tblPrEx>
        <w:trPr>
          <w:jc w:val="center"/>
        </w:trPr>
        <w:tc>
          <w:tcPr>
            <w:tcW w:w="85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A</w:t>
            </w:r>
          </w:p>
        </w:tc>
        <w:tc>
          <w:tcPr>
            <w:tcW w:w="4253" w:type="dxa"/>
            <w:tcMar>
              <w:left w:w="95" w:type="dxa"/>
              <w:right w:w="95" w:type="dxa"/>
            </w:tcMar>
            <w:vAlign w:val="center"/>
          </w:tcPr>
          <w:p>
            <w:pPr>
              <w:spacing w:line="360" w:lineRule="auto"/>
              <w:rPr>
                <w:rFonts w:ascii="Times New Roman" w:hAnsi="Times New Roman"/>
                <w:szCs w:val="21"/>
              </w:rPr>
            </w:pPr>
            <w:r>
              <w:rPr>
                <w:rFonts w:ascii="Times New Roman" w:hAnsi="Times New Roman"/>
                <w:szCs w:val="21"/>
              </w:rPr>
              <w:t>N</w:t>
            </w:r>
            <w:r>
              <w:rPr>
                <w:rFonts w:ascii="Times New Roman" w:hAnsi="Times New Roman"/>
                <w:szCs w:val="21"/>
                <w:vertAlign w:val="subscript"/>
              </w:rPr>
              <w:t>2</w:t>
            </w:r>
            <w:r>
              <w:rPr>
                <w:rFonts w:ascii="Times New Roman" w:hAnsi="宋体"/>
                <w:szCs w:val="21"/>
              </w:rPr>
              <w:t>　</w:t>
            </w:r>
            <w:r>
              <w:rPr>
                <w:rFonts w:ascii="Times New Roman" w:hAnsi="Times New Roman"/>
                <w:szCs w:val="21"/>
              </w:rPr>
              <w:t>CO</w:t>
            </w:r>
            <w:r>
              <w:rPr>
                <w:rFonts w:ascii="Times New Roman" w:hAnsi="Times New Roman"/>
                <w:szCs w:val="21"/>
                <w:vertAlign w:val="subscript"/>
              </w:rPr>
              <w:t>2</w:t>
            </w:r>
            <w:r>
              <w:rPr>
                <w:rFonts w:ascii="Times New Roman" w:hAnsi="宋体"/>
                <w:szCs w:val="21"/>
              </w:rPr>
              <w:t>　</w:t>
            </w:r>
            <w:r>
              <w:rPr>
                <w:rFonts w:ascii="Times New Roman" w:hAnsi="Times New Roman"/>
                <w:szCs w:val="21"/>
              </w:rPr>
              <w:t>H</w:t>
            </w:r>
            <w:r>
              <w:rPr>
                <w:rFonts w:ascii="Times New Roman" w:hAnsi="Times New Roman"/>
                <w:szCs w:val="21"/>
                <w:vertAlign w:val="subscript"/>
              </w:rPr>
              <w:t>2</w:t>
            </w:r>
          </w:p>
        </w:tc>
        <w:tc>
          <w:tcPr>
            <w:tcW w:w="3049"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用燃着的木条</w:t>
            </w:r>
          </w:p>
        </w:tc>
      </w:tr>
      <w:tr>
        <w:tblPrEx>
          <w:tblW w:w="8152" w:type="dxa"/>
          <w:jc w:val="center"/>
          <w:tblInd w:w="0" w:type="dxa"/>
          <w:tblLayout w:type="fixed"/>
          <w:tblCellMar>
            <w:top w:w="0" w:type="dxa"/>
            <w:left w:w="108" w:type="dxa"/>
            <w:bottom w:w="0" w:type="dxa"/>
            <w:right w:w="108" w:type="dxa"/>
          </w:tblCellMar>
        </w:tblPrEx>
        <w:trPr>
          <w:jc w:val="center"/>
        </w:trPr>
        <w:tc>
          <w:tcPr>
            <w:tcW w:w="85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B</w:t>
            </w:r>
          </w:p>
        </w:tc>
        <w:tc>
          <w:tcPr>
            <w:tcW w:w="4253" w:type="dxa"/>
            <w:tcMar>
              <w:left w:w="95" w:type="dxa"/>
              <w:right w:w="95" w:type="dxa"/>
            </w:tcMar>
            <w:vAlign w:val="center"/>
          </w:tcPr>
          <w:p>
            <w:pPr>
              <w:spacing w:line="360" w:lineRule="auto"/>
              <w:rPr>
                <w:rFonts w:ascii="Times New Roman" w:hAnsi="Times New Roman"/>
                <w:szCs w:val="21"/>
              </w:rPr>
            </w:pPr>
            <w:r>
              <w:rPr>
                <w:rFonts w:ascii="Times New Roman" w:hAnsi="宋体"/>
                <w:szCs w:val="21"/>
              </w:rPr>
              <w:t>尿素　氯化铵　硝酸铵</w:t>
            </w:r>
          </w:p>
        </w:tc>
        <w:tc>
          <w:tcPr>
            <w:tcW w:w="3049"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加熟石灰研磨闻气味</w:t>
            </w:r>
          </w:p>
        </w:tc>
      </w:tr>
      <w:tr>
        <w:tblPrEx>
          <w:tblW w:w="8152" w:type="dxa"/>
          <w:jc w:val="center"/>
          <w:tblInd w:w="0" w:type="dxa"/>
          <w:tblLayout w:type="fixed"/>
          <w:tblCellMar>
            <w:top w:w="0" w:type="dxa"/>
            <w:left w:w="108" w:type="dxa"/>
            <w:bottom w:w="0" w:type="dxa"/>
            <w:right w:w="108" w:type="dxa"/>
          </w:tblCellMar>
        </w:tblPrEx>
        <w:trPr>
          <w:jc w:val="center"/>
        </w:trPr>
        <w:tc>
          <w:tcPr>
            <w:tcW w:w="85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C</w:t>
            </w:r>
          </w:p>
        </w:tc>
        <w:tc>
          <w:tcPr>
            <w:tcW w:w="4253" w:type="dxa"/>
            <w:tcMar>
              <w:left w:w="95" w:type="dxa"/>
              <w:right w:w="95" w:type="dxa"/>
            </w:tcMar>
            <w:vAlign w:val="center"/>
          </w:tcPr>
          <w:p>
            <w:pPr>
              <w:spacing w:line="360" w:lineRule="auto"/>
              <w:rPr>
                <w:rFonts w:ascii="Times New Roman" w:hAnsi="Times New Roman"/>
                <w:szCs w:val="21"/>
              </w:rPr>
            </w:pPr>
            <w:r>
              <w:rPr>
                <w:rFonts w:ascii="Times New Roman" w:hAnsi="宋体"/>
                <w:szCs w:val="21"/>
              </w:rPr>
              <w:t>稀盐酸　碳酸钠溶液　氯化钠溶液</w:t>
            </w:r>
          </w:p>
        </w:tc>
        <w:tc>
          <w:tcPr>
            <w:tcW w:w="3049"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用</w:t>
            </w:r>
            <w:r>
              <w:rPr>
                <w:rFonts w:ascii="Times New Roman" w:hAnsi="Times New Roman"/>
                <w:szCs w:val="21"/>
              </w:rPr>
              <w:t>pH</w:t>
            </w:r>
            <w:r>
              <w:rPr>
                <w:rFonts w:ascii="Times New Roman" w:hAnsi="宋体"/>
                <w:szCs w:val="21"/>
              </w:rPr>
              <w:t>试纸</w:t>
            </w:r>
          </w:p>
        </w:tc>
      </w:tr>
      <w:tr>
        <w:tblPrEx>
          <w:tblW w:w="8152" w:type="dxa"/>
          <w:jc w:val="center"/>
          <w:tblInd w:w="0" w:type="dxa"/>
          <w:tblLayout w:type="fixed"/>
          <w:tblCellMar>
            <w:top w:w="0" w:type="dxa"/>
            <w:left w:w="108" w:type="dxa"/>
            <w:bottom w:w="0" w:type="dxa"/>
            <w:right w:w="108" w:type="dxa"/>
          </w:tblCellMar>
        </w:tblPrEx>
        <w:trPr>
          <w:jc w:val="center"/>
        </w:trPr>
        <w:tc>
          <w:tcPr>
            <w:tcW w:w="85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D</w:t>
            </w:r>
          </w:p>
        </w:tc>
        <w:tc>
          <w:tcPr>
            <w:tcW w:w="4253" w:type="dxa"/>
            <w:tcMar>
              <w:left w:w="95" w:type="dxa"/>
              <w:right w:w="95" w:type="dxa"/>
            </w:tcMar>
            <w:vAlign w:val="center"/>
          </w:tcPr>
          <w:p>
            <w:pPr>
              <w:spacing w:line="360" w:lineRule="auto"/>
              <w:rPr>
                <w:rFonts w:ascii="Times New Roman" w:hAnsi="Times New Roman"/>
                <w:szCs w:val="21"/>
              </w:rPr>
            </w:pPr>
            <w:r>
              <w:rPr>
                <w:rFonts w:ascii="Times New Roman" w:hAnsi="Times New Roman"/>
                <w:szCs w:val="21"/>
              </w:rPr>
              <w:t>Fe</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w:t>
            </w:r>
            <w:r>
              <w:rPr>
                <w:rFonts w:ascii="Times New Roman" w:hAnsi="Times New Roman"/>
                <w:szCs w:val="21"/>
                <w:vertAlign w:val="subscript"/>
              </w:rPr>
              <w:t>3</w:t>
            </w:r>
            <w:r>
              <w:rPr>
                <w:rFonts w:ascii="Times New Roman" w:hAnsi="宋体"/>
                <w:szCs w:val="21"/>
              </w:rPr>
              <w:t>　</w:t>
            </w:r>
            <w:r>
              <w:rPr>
                <w:rFonts w:ascii="Times New Roman" w:hAnsi="Times New Roman"/>
                <w:szCs w:val="21"/>
              </w:rPr>
              <w:t>NaOH</w:t>
            </w:r>
            <w:r>
              <w:rPr>
                <w:rFonts w:ascii="Times New Roman" w:hAnsi="宋体"/>
                <w:szCs w:val="21"/>
              </w:rPr>
              <w:t>　</w:t>
            </w:r>
            <w:r>
              <w:rPr>
                <w:rFonts w:ascii="Times New Roman" w:hAnsi="Times New Roman"/>
                <w:szCs w:val="21"/>
              </w:rPr>
              <w:t>NaNO</w:t>
            </w:r>
            <w:r>
              <w:rPr>
                <w:rFonts w:ascii="Times New Roman" w:hAnsi="Times New Roman"/>
                <w:szCs w:val="21"/>
                <w:vertAlign w:val="subscript"/>
              </w:rPr>
              <w:t>3</w:t>
            </w:r>
            <w:r>
              <w:rPr>
                <w:rFonts w:ascii="Times New Roman" w:hAnsi="宋体"/>
                <w:szCs w:val="21"/>
              </w:rPr>
              <w:t>　</w:t>
            </w:r>
            <w:r>
              <w:rPr>
                <w:rFonts w:ascii="Times New Roman" w:hAnsi="Times New Roman"/>
                <w:szCs w:val="21"/>
              </w:rPr>
              <w:t>KCl</w:t>
            </w:r>
            <w:r>
              <w:rPr>
                <w:rFonts w:ascii="Times New Roman" w:hAnsi="宋体"/>
                <w:szCs w:val="21"/>
              </w:rPr>
              <w:t>四种溶液</w:t>
            </w:r>
          </w:p>
        </w:tc>
        <w:tc>
          <w:tcPr>
            <w:tcW w:w="3049"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仅用组内物质鉴别</w:t>
            </w:r>
          </w:p>
        </w:tc>
      </w:tr>
    </w:tbl>
    <w:p>
      <w:pPr>
        <w:spacing w:line="360" w:lineRule="auto"/>
        <w:rPr>
          <w:rFonts w:ascii="Times New Roman" w:hAnsi="Times New Roman"/>
          <w:szCs w:val="21"/>
        </w:rPr>
      </w:pPr>
      <w:r>
        <w:rPr>
          <w:rFonts w:ascii="Times New Roman" w:hAnsi="Times New Roman"/>
          <w:szCs w:val="21"/>
        </w:rPr>
        <w:t>7.</w:t>
      </w:r>
      <w:r>
        <w:rPr>
          <w:rFonts w:ascii="Times New Roman" w:hAnsi="Times New Roman"/>
          <w:color w:val="4C4C4C"/>
          <w:szCs w:val="21"/>
        </w:rPr>
        <w:t>[2019·</w:t>
      </w:r>
      <w:r>
        <w:rPr>
          <w:rFonts w:ascii="Times New Roman" w:hAnsi="宋体"/>
          <w:color w:val="4C4C4C"/>
          <w:szCs w:val="21"/>
        </w:rPr>
        <w:t>哈尔滨</w:t>
      </w:r>
      <w:r>
        <w:rPr>
          <w:rFonts w:ascii="Times New Roman" w:hAnsi="Times New Roman"/>
          <w:color w:val="4C4C4C"/>
          <w:szCs w:val="21"/>
        </w:rPr>
        <w:t>]</w:t>
      </w:r>
      <w:r>
        <w:rPr>
          <w:rFonts w:ascii="Times New Roman" w:hAnsi="宋体"/>
          <w:szCs w:val="21"/>
        </w:rPr>
        <w:t>区分下列各组物质的两种方法都正确的是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tbl>
      <w:tblPr>
        <w:tblStyle w:val="TableNormal"/>
        <w:tblW w:w="8505"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851"/>
        <w:gridCol w:w="2268"/>
        <w:gridCol w:w="2693"/>
        <w:gridCol w:w="2693"/>
      </w:tblGrid>
      <w:tr>
        <w:tblPrEx>
          <w:tblW w:w="8505"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851"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选项</w:t>
            </w:r>
          </w:p>
        </w:tc>
        <w:tc>
          <w:tcPr>
            <w:tcW w:w="2268"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区分的物质</w:t>
            </w:r>
          </w:p>
        </w:tc>
        <w:tc>
          <w:tcPr>
            <w:tcW w:w="2693"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方法一</w:t>
            </w:r>
          </w:p>
        </w:tc>
        <w:tc>
          <w:tcPr>
            <w:tcW w:w="2693"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方法二</w:t>
            </w:r>
          </w:p>
        </w:tc>
      </w:tr>
      <w:tr>
        <w:tblPrEx>
          <w:tblW w:w="8505" w:type="dxa"/>
          <w:jc w:val="center"/>
          <w:tblInd w:w="0" w:type="dxa"/>
          <w:tblLayout w:type="fixed"/>
          <w:tblCellMar>
            <w:top w:w="0" w:type="dxa"/>
            <w:left w:w="108" w:type="dxa"/>
            <w:bottom w:w="0" w:type="dxa"/>
            <w:right w:w="108" w:type="dxa"/>
          </w:tblCellMar>
        </w:tblPrEx>
        <w:trPr>
          <w:jc w:val="center"/>
        </w:trPr>
        <w:tc>
          <w:tcPr>
            <w:tcW w:w="851"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A</w:t>
            </w:r>
          </w:p>
        </w:tc>
        <w:tc>
          <w:tcPr>
            <w:tcW w:w="2268"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食盐和纯碱</w:t>
            </w:r>
          </w:p>
        </w:tc>
        <w:tc>
          <w:tcPr>
            <w:tcW w:w="2693" w:type="dxa"/>
            <w:tcMar>
              <w:left w:w="0" w:type="dxa"/>
              <w:right w:w="0" w:type="dxa"/>
            </w:tcMar>
            <w:vAlign w:val="center"/>
          </w:tcPr>
          <w:p>
            <w:pPr>
              <w:spacing w:line="360" w:lineRule="auto"/>
              <w:rPr>
                <w:rFonts w:ascii="Times New Roman" w:hAnsi="Times New Roman"/>
                <w:szCs w:val="21"/>
              </w:rPr>
            </w:pPr>
            <w:r>
              <w:rPr>
                <w:rFonts w:ascii="Times New Roman" w:hAnsi="宋体"/>
                <w:szCs w:val="21"/>
              </w:rPr>
              <w:t>观察颜色</w:t>
            </w:r>
          </w:p>
        </w:tc>
        <w:tc>
          <w:tcPr>
            <w:tcW w:w="2693" w:type="dxa"/>
            <w:tcMar>
              <w:left w:w="0" w:type="dxa"/>
              <w:right w:w="0" w:type="dxa"/>
            </w:tcMar>
            <w:vAlign w:val="center"/>
          </w:tcPr>
          <w:p>
            <w:pPr>
              <w:spacing w:line="360" w:lineRule="auto"/>
              <w:rPr>
                <w:rFonts w:ascii="Times New Roman" w:hAnsi="Times New Roman"/>
                <w:szCs w:val="21"/>
              </w:rPr>
            </w:pPr>
            <w:r>
              <w:rPr>
                <w:rFonts w:ascii="Times New Roman" w:hAnsi="宋体"/>
                <w:szCs w:val="21"/>
              </w:rPr>
              <w:t>加食醋</w:t>
            </w:r>
            <w:r>
              <w:rPr>
                <w:rFonts w:ascii="Times New Roman" w:hAnsi="Times New Roman"/>
                <w:szCs w:val="21"/>
              </w:rPr>
              <w:t>,</w:t>
            </w:r>
            <w:r>
              <w:rPr>
                <w:rFonts w:ascii="Times New Roman" w:hAnsi="宋体"/>
                <w:szCs w:val="21"/>
              </w:rPr>
              <w:t>观察</w:t>
            </w:r>
          </w:p>
        </w:tc>
      </w:tr>
      <w:tr>
        <w:tblPrEx>
          <w:tblW w:w="8505" w:type="dxa"/>
          <w:jc w:val="center"/>
          <w:tblInd w:w="0" w:type="dxa"/>
          <w:tblLayout w:type="fixed"/>
          <w:tblCellMar>
            <w:top w:w="0" w:type="dxa"/>
            <w:left w:w="108" w:type="dxa"/>
            <w:bottom w:w="0" w:type="dxa"/>
            <w:right w:w="108" w:type="dxa"/>
          </w:tblCellMar>
        </w:tblPrEx>
        <w:trPr>
          <w:jc w:val="center"/>
        </w:trPr>
        <w:tc>
          <w:tcPr>
            <w:tcW w:w="851"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B</w:t>
            </w:r>
          </w:p>
        </w:tc>
        <w:tc>
          <w:tcPr>
            <w:tcW w:w="2268"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涤纶和羊毛纤维</w:t>
            </w:r>
          </w:p>
        </w:tc>
        <w:tc>
          <w:tcPr>
            <w:tcW w:w="2693" w:type="dxa"/>
            <w:tcMar>
              <w:left w:w="0" w:type="dxa"/>
              <w:right w:w="0" w:type="dxa"/>
            </w:tcMar>
            <w:vAlign w:val="center"/>
          </w:tcPr>
          <w:p>
            <w:pPr>
              <w:spacing w:line="360" w:lineRule="auto"/>
              <w:rPr>
                <w:rFonts w:ascii="Times New Roman" w:hAnsi="Times New Roman"/>
                <w:szCs w:val="21"/>
              </w:rPr>
            </w:pPr>
            <w:r>
              <w:rPr>
                <w:rFonts w:ascii="Times New Roman" w:hAnsi="宋体"/>
                <w:szCs w:val="21"/>
              </w:rPr>
              <w:t>用手触摸</w:t>
            </w:r>
          </w:p>
        </w:tc>
        <w:tc>
          <w:tcPr>
            <w:tcW w:w="2693" w:type="dxa"/>
            <w:tcMar>
              <w:left w:w="0" w:type="dxa"/>
              <w:right w:w="0" w:type="dxa"/>
            </w:tcMar>
            <w:vAlign w:val="center"/>
          </w:tcPr>
          <w:p>
            <w:pPr>
              <w:spacing w:line="360" w:lineRule="auto"/>
              <w:rPr>
                <w:rFonts w:ascii="Times New Roman" w:hAnsi="Times New Roman"/>
                <w:szCs w:val="21"/>
              </w:rPr>
            </w:pPr>
            <w:r>
              <w:rPr>
                <w:rFonts w:ascii="Times New Roman" w:hAnsi="宋体"/>
                <w:szCs w:val="21"/>
              </w:rPr>
              <w:t>点燃</w:t>
            </w:r>
            <w:r>
              <w:rPr>
                <w:rFonts w:ascii="Times New Roman" w:hAnsi="Times New Roman"/>
                <w:szCs w:val="21"/>
              </w:rPr>
              <w:t>,</w:t>
            </w:r>
            <w:r>
              <w:rPr>
                <w:rFonts w:ascii="Times New Roman" w:hAnsi="宋体"/>
                <w:szCs w:val="21"/>
              </w:rPr>
              <w:t>闻气味</w:t>
            </w:r>
          </w:p>
        </w:tc>
      </w:tr>
      <w:tr>
        <w:tblPrEx>
          <w:tblW w:w="8505" w:type="dxa"/>
          <w:jc w:val="center"/>
          <w:tblInd w:w="0" w:type="dxa"/>
          <w:tblLayout w:type="fixed"/>
          <w:tblCellMar>
            <w:top w:w="0" w:type="dxa"/>
            <w:left w:w="108" w:type="dxa"/>
            <w:bottom w:w="0" w:type="dxa"/>
            <w:right w:w="108" w:type="dxa"/>
          </w:tblCellMar>
        </w:tblPrEx>
        <w:trPr>
          <w:jc w:val="center"/>
        </w:trPr>
        <w:tc>
          <w:tcPr>
            <w:tcW w:w="851"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C</w:t>
            </w:r>
          </w:p>
        </w:tc>
        <w:tc>
          <w:tcPr>
            <w:tcW w:w="2268"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空气和二氧化碳</w:t>
            </w:r>
          </w:p>
        </w:tc>
        <w:tc>
          <w:tcPr>
            <w:tcW w:w="2693" w:type="dxa"/>
            <w:tcMar>
              <w:left w:w="0" w:type="dxa"/>
              <w:right w:w="0" w:type="dxa"/>
            </w:tcMar>
            <w:vAlign w:val="center"/>
          </w:tcPr>
          <w:p>
            <w:pPr>
              <w:spacing w:line="360" w:lineRule="auto"/>
              <w:rPr>
                <w:rFonts w:ascii="Times New Roman" w:hAnsi="Times New Roman"/>
                <w:szCs w:val="21"/>
              </w:rPr>
            </w:pPr>
            <w:r>
              <w:rPr>
                <w:rFonts w:ascii="Times New Roman" w:hAnsi="宋体"/>
                <w:szCs w:val="21"/>
              </w:rPr>
              <w:t>　通入石蕊溶液中</w:t>
            </w:r>
            <w:r>
              <w:rPr>
                <w:rFonts w:ascii="Times New Roman" w:hAnsi="Times New Roman"/>
                <w:szCs w:val="21"/>
              </w:rPr>
              <w:t>,</w:t>
            </w:r>
            <w:r>
              <w:rPr>
                <w:rFonts w:ascii="Times New Roman" w:hAnsi="宋体"/>
                <w:szCs w:val="21"/>
              </w:rPr>
              <w:t>观察</w:t>
            </w:r>
          </w:p>
        </w:tc>
        <w:tc>
          <w:tcPr>
            <w:tcW w:w="2693" w:type="dxa"/>
            <w:tcMar>
              <w:left w:w="0" w:type="dxa"/>
              <w:right w:w="0" w:type="dxa"/>
            </w:tcMar>
            <w:vAlign w:val="center"/>
          </w:tcPr>
          <w:p>
            <w:pPr>
              <w:spacing w:line="360" w:lineRule="auto"/>
              <w:rPr>
                <w:rFonts w:ascii="Times New Roman" w:hAnsi="Times New Roman"/>
                <w:szCs w:val="21"/>
              </w:rPr>
            </w:pPr>
            <w:r>
              <w:rPr>
                <w:rFonts w:ascii="Times New Roman" w:hAnsi="宋体"/>
                <w:szCs w:val="21"/>
              </w:rPr>
              <w:t>　伸入带火星木条</w:t>
            </w:r>
            <w:r>
              <w:rPr>
                <w:rFonts w:ascii="Times New Roman" w:hAnsi="Times New Roman"/>
                <w:szCs w:val="21"/>
              </w:rPr>
              <w:t>,</w:t>
            </w:r>
            <w:r>
              <w:rPr>
                <w:rFonts w:ascii="Times New Roman" w:hAnsi="宋体"/>
                <w:szCs w:val="21"/>
              </w:rPr>
              <w:t>观察</w:t>
            </w:r>
          </w:p>
        </w:tc>
      </w:tr>
      <w:tr>
        <w:tblPrEx>
          <w:tblW w:w="8505" w:type="dxa"/>
          <w:jc w:val="center"/>
          <w:tblInd w:w="0" w:type="dxa"/>
          <w:tblLayout w:type="fixed"/>
          <w:tblCellMar>
            <w:top w:w="0" w:type="dxa"/>
            <w:left w:w="108" w:type="dxa"/>
            <w:bottom w:w="0" w:type="dxa"/>
            <w:right w:w="108" w:type="dxa"/>
          </w:tblCellMar>
        </w:tblPrEx>
        <w:trPr>
          <w:jc w:val="center"/>
        </w:trPr>
        <w:tc>
          <w:tcPr>
            <w:tcW w:w="851"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t>D</w:t>
            </w:r>
          </w:p>
        </w:tc>
        <w:tc>
          <w:tcPr>
            <w:tcW w:w="2268"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铁粉和氧化铜</w:t>
            </w:r>
          </w:p>
        </w:tc>
        <w:tc>
          <w:tcPr>
            <w:tcW w:w="2693" w:type="dxa"/>
            <w:tcMar>
              <w:left w:w="0" w:type="dxa"/>
              <w:right w:w="0" w:type="dxa"/>
            </w:tcMar>
            <w:vAlign w:val="center"/>
          </w:tcPr>
          <w:p>
            <w:pPr>
              <w:spacing w:line="360" w:lineRule="auto"/>
              <w:rPr>
                <w:rFonts w:ascii="Times New Roman" w:hAnsi="Times New Roman"/>
                <w:szCs w:val="21"/>
              </w:rPr>
            </w:pPr>
            <w:r>
              <w:rPr>
                <w:rFonts w:ascii="Times New Roman" w:hAnsi="宋体"/>
                <w:szCs w:val="21"/>
              </w:rPr>
              <w:t>用磁铁吸引</w:t>
            </w:r>
          </w:p>
        </w:tc>
        <w:tc>
          <w:tcPr>
            <w:tcW w:w="2693" w:type="dxa"/>
            <w:tcMar>
              <w:left w:w="0" w:type="dxa"/>
              <w:right w:w="0" w:type="dxa"/>
            </w:tcMar>
            <w:vAlign w:val="center"/>
          </w:tcPr>
          <w:p>
            <w:pPr>
              <w:spacing w:line="360" w:lineRule="auto"/>
              <w:rPr>
                <w:rFonts w:ascii="Times New Roman" w:hAnsi="Times New Roman"/>
                <w:szCs w:val="21"/>
              </w:rPr>
            </w:pPr>
            <w:r>
              <w:rPr>
                <w:rFonts w:ascii="Times New Roman" w:hAnsi="宋体"/>
                <w:szCs w:val="21"/>
              </w:rPr>
              <w:t>　加入稀盐酸</w:t>
            </w:r>
            <w:r>
              <w:rPr>
                <w:rFonts w:ascii="Times New Roman" w:hAnsi="Times New Roman"/>
                <w:szCs w:val="21"/>
              </w:rPr>
              <w:t>,</w:t>
            </w:r>
            <w:r>
              <w:rPr>
                <w:rFonts w:ascii="Times New Roman" w:hAnsi="宋体"/>
                <w:szCs w:val="21"/>
              </w:rPr>
              <w:t>观察</w:t>
            </w:r>
          </w:p>
        </w:tc>
      </w:tr>
    </w:tbl>
    <w:p>
      <w:pPr>
        <w:spacing w:line="360" w:lineRule="auto"/>
        <w:rPr>
          <w:rFonts w:ascii="Times New Roman" w:hAnsi="Times New Roman"/>
          <w:szCs w:val="21"/>
        </w:rPr>
      </w:pPr>
      <w:r>
        <w:rPr>
          <w:rFonts w:ascii="Times New Roman" w:hAnsi="Times New Roman"/>
          <w:szCs w:val="21"/>
        </w:rPr>
        <w:t>8.</w:t>
      </w:r>
      <w:r>
        <w:rPr>
          <w:rFonts w:ascii="Times New Roman" w:hAnsi="Times New Roman"/>
          <w:color w:val="4C4C4C"/>
          <w:szCs w:val="21"/>
        </w:rPr>
        <w:t>[2019·</w:t>
      </w:r>
      <w:r>
        <w:rPr>
          <w:rFonts w:ascii="Times New Roman" w:hAnsi="宋体"/>
          <w:color w:val="4C4C4C"/>
          <w:szCs w:val="21"/>
        </w:rPr>
        <w:t>德州</w:t>
      </w:r>
      <w:r>
        <w:rPr>
          <w:rFonts w:ascii="Times New Roman" w:hAnsi="Times New Roman"/>
          <w:color w:val="4C4C4C"/>
          <w:szCs w:val="21"/>
        </w:rPr>
        <w:t>]</w:t>
      </w:r>
      <w:r>
        <w:rPr>
          <w:rFonts w:ascii="Times New Roman" w:hAnsi="宋体"/>
          <w:szCs w:val="21"/>
        </w:rPr>
        <w:t>两瓶标签损毁的溶液分别是稀盐酸、稀硫酸</w:t>
      </w:r>
      <w:r>
        <w:rPr>
          <w:rFonts w:ascii="Times New Roman" w:hAnsi="Times New Roman"/>
          <w:szCs w:val="21"/>
        </w:rPr>
        <w:t>,</w:t>
      </w:r>
      <w:r>
        <w:rPr>
          <w:rFonts w:ascii="Times New Roman" w:hAnsi="宋体"/>
          <w:szCs w:val="21"/>
        </w:rPr>
        <w:t>下列试剂中能够用来区分这两种溶液的是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宋体"/>
          <w:szCs w:val="21"/>
        </w:rPr>
      </w:pPr>
      <w:r>
        <w:rPr>
          <w:rFonts w:ascii="Times New Roman" w:hAnsi="Times New Roman"/>
          <w:szCs w:val="21"/>
        </w:rPr>
        <w:t>A.</w:t>
      </w:r>
      <w:r>
        <w:rPr>
          <w:rFonts w:ascii="Times New Roman" w:hAnsi="宋体"/>
          <w:szCs w:val="21"/>
        </w:rPr>
        <w:t>锌粒　　　　　　　　</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氯化钡溶液</w:t>
      </w:r>
    </w:p>
    <w:p>
      <w:pPr>
        <w:spacing w:line="360" w:lineRule="auto"/>
        <w:rPr>
          <w:rFonts w:ascii="Times New Roman" w:hAnsi="Times New Roman"/>
          <w:szCs w:val="21"/>
        </w:rPr>
      </w:pPr>
      <w:r>
        <w:rPr>
          <w:rFonts w:ascii="Times New Roman" w:hAnsi="Times New Roman"/>
          <w:szCs w:val="21"/>
        </w:rPr>
        <w:t>C.</w:t>
      </w:r>
      <w:r>
        <w:rPr>
          <w:rFonts w:ascii="Times New Roman" w:hAnsi="宋体"/>
          <w:szCs w:val="21"/>
        </w:rPr>
        <w:t>紫色石蕊溶液</w:t>
      </w:r>
      <w:r>
        <w:rPr>
          <w:rFonts w:ascii="Times New Roman" w:hAnsi="Times New Roman"/>
          <w:szCs w:val="21"/>
        </w:rPr>
        <w:tab/>
      </w:r>
    </w:p>
    <w:p>
      <w:pPr>
        <w:spacing w:line="360" w:lineRule="auto"/>
        <w:rPr>
          <w:rFonts w:ascii="Times New Roman" w:hAnsi="Times New Roman"/>
          <w:szCs w:val="21"/>
        </w:rPr>
      </w:pPr>
      <w:r>
        <w:rPr>
          <w:rFonts w:ascii="Times New Roman" w:hAnsi="Times New Roman"/>
          <w:szCs w:val="21"/>
        </w:rPr>
        <w:t>D.</w:t>
      </w:r>
      <w:r>
        <w:rPr>
          <w:rFonts w:ascii="Times New Roman" w:hAnsi="宋体"/>
          <w:szCs w:val="21"/>
        </w:rPr>
        <w:t>氢氧化钠溶液</w:t>
      </w:r>
    </w:p>
    <w:p>
      <w:pPr>
        <w:spacing w:line="360" w:lineRule="auto"/>
        <w:rPr>
          <w:rFonts w:ascii="Times New Roman" w:hAnsi="Times New Roman"/>
          <w:szCs w:val="21"/>
        </w:rPr>
      </w:pPr>
      <w:r>
        <w:rPr>
          <w:rFonts w:ascii="Times New Roman" w:hAnsi="Times New Roman"/>
          <w:szCs w:val="21"/>
        </w:rPr>
        <w:t>9.</w:t>
      </w:r>
      <w:r>
        <w:rPr>
          <w:rFonts w:ascii="Times New Roman" w:hAnsi="Times New Roman"/>
          <w:color w:val="4C4C4C"/>
          <w:szCs w:val="21"/>
        </w:rPr>
        <w:t>[2018·</w:t>
      </w:r>
      <w:r>
        <w:rPr>
          <w:rFonts w:ascii="Times New Roman" w:hAnsi="宋体"/>
          <w:color w:val="4C4C4C"/>
          <w:szCs w:val="21"/>
        </w:rPr>
        <w:t>湖州</w:t>
      </w:r>
      <w:r>
        <w:rPr>
          <w:rFonts w:ascii="Times New Roman" w:hAnsi="Times New Roman"/>
          <w:color w:val="4C4C4C"/>
          <w:szCs w:val="21"/>
        </w:rPr>
        <w:t>]</w:t>
      </w:r>
      <w:r>
        <w:rPr>
          <w:rFonts w:ascii="Times New Roman" w:hAnsi="宋体"/>
          <w:szCs w:val="21"/>
        </w:rPr>
        <w:t>现有</w:t>
      </w:r>
      <w:r>
        <w:rPr>
          <w:rFonts w:ascii="Times New Roman" w:hAnsi="Times New Roman"/>
          <w:szCs w:val="21"/>
        </w:rPr>
        <w:t>4</w:t>
      </w:r>
      <w:r>
        <w:rPr>
          <w:rFonts w:ascii="Times New Roman" w:hAnsi="宋体"/>
          <w:szCs w:val="21"/>
        </w:rPr>
        <w:t>种试剂</w:t>
      </w:r>
      <w:r>
        <w:rPr>
          <w:rFonts w:ascii="Times New Roman" w:hAnsi="Times New Roman"/>
          <w:szCs w:val="21"/>
        </w:rPr>
        <w:t>:</w:t>
      </w:r>
      <w:r>
        <w:rPr>
          <w:rFonts w:ascii="宋体" w:hAnsi="宋体"/>
          <w:szCs w:val="21"/>
        </w:rPr>
        <w:t>①</w:t>
      </w:r>
      <w:r>
        <w:rPr>
          <w:rFonts w:ascii="Times New Roman" w:hAnsi="宋体"/>
          <w:szCs w:val="21"/>
        </w:rPr>
        <w:t>紫色石蕊溶液</w:t>
      </w:r>
      <w:r>
        <w:rPr>
          <w:rFonts w:ascii="Times New Roman" w:hAnsi="Times New Roman"/>
          <w:szCs w:val="21"/>
        </w:rPr>
        <w:t>;</w:t>
      </w:r>
      <w:r>
        <w:rPr>
          <w:rFonts w:ascii="宋体" w:hAnsi="宋体"/>
          <w:szCs w:val="21"/>
        </w:rPr>
        <w:t>②</w:t>
      </w:r>
      <w:r>
        <w:rPr>
          <w:rFonts w:ascii="Times New Roman" w:hAnsi="宋体"/>
          <w:szCs w:val="21"/>
        </w:rPr>
        <w:t>稀硫酸</w:t>
      </w:r>
      <w:r>
        <w:rPr>
          <w:rFonts w:ascii="Times New Roman" w:hAnsi="Times New Roman"/>
          <w:szCs w:val="21"/>
        </w:rPr>
        <w:t>;</w:t>
      </w:r>
      <w:r>
        <w:rPr>
          <w:rFonts w:ascii="宋体" w:hAnsi="宋体"/>
          <w:szCs w:val="21"/>
        </w:rPr>
        <w:t>③</w:t>
      </w:r>
      <w:r>
        <w:rPr>
          <w:rFonts w:ascii="Times New Roman" w:hAnsi="宋体"/>
          <w:szCs w:val="21"/>
        </w:rPr>
        <w:t>碳酸钾溶液</w:t>
      </w:r>
      <w:r>
        <w:rPr>
          <w:rFonts w:ascii="Times New Roman" w:hAnsi="Times New Roman"/>
          <w:szCs w:val="21"/>
        </w:rPr>
        <w:t>;</w:t>
      </w:r>
      <w:r>
        <w:rPr>
          <w:rFonts w:ascii="宋体" w:hAnsi="宋体"/>
          <w:szCs w:val="21"/>
        </w:rPr>
        <w:t>④</w:t>
      </w:r>
      <w:r>
        <w:rPr>
          <w:rFonts w:ascii="Times New Roman" w:hAnsi="宋体"/>
          <w:szCs w:val="21"/>
        </w:rPr>
        <w:t>氯化钡溶液。能用来一次性鉴别稀盐酸、氢氧化钡溶液、碳酸钠溶液的试剂有</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w:t>
      </w:r>
      <w:r>
        <w:rPr>
          <w:rFonts w:ascii="宋体" w:hAnsi="宋体"/>
          <w:szCs w:val="21"/>
        </w:rPr>
        <w:t>②</w:t>
      </w:r>
      <w:r>
        <w:rPr>
          <w:rFonts w:ascii="宋体" w:hAnsi="宋体" w:hint="eastAsia"/>
          <w:szCs w:val="21"/>
        </w:rPr>
        <w:tab/>
      </w:r>
      <w:r>
        <w:rPr>
          <w:rFonts w:ascii="宋体" w:hAnsi="宋体" w:hint="eastAsia"/>
          <w:szCs w:val="21"/>
        </w:rPr>
        <w:tab/>
      </w:r>
      <w:r>
        <w:rPr>
          <w:rFonts w:ascii="宋体" w:hAnsi="宋体" w:hint="eastAsia"/>
          <w:szCs w:val="21"/>
        </w:rPr>
        <w:tab/>
      </w:r>
      <w:r>
        <w:rPr>
          <w:rFonts w:ascii="宋体" w:hAnsi="宋体" w:hint="eastAsia"/>
          <w:szCs w:val="21"/>
        </w:rPr>
        <w:tab/>
      </w:r>
      <w:r>
        <w:rPr>
          <w:rFonts w:ascii="宋体" w:hAnsi="宋体" w:hint="eastAsia"/>
          <w:szCs w:val="21"/>
        </w:rPr>
        <w:tab/>
      </w:r>
      <w:r>
        <w:rPr>
          <w:rFonts w:ascii="宋体" w:hAnsi="宋体" w:hint="eastAsia"/>
          <w:szCs w:val="21"/>
        </w:rPr>
        <w:tab/>
      </w:r>
      <w:r>
        <w:rPr>
          <w:rFonts w:ascii="宋体" w:hAnsi="宋体" w:hint="eastAsia"/>
          <w:szCs w:val="21"/>
        </w:rPr>
        <w:tab/>
      </w:r>
      <w:r>
        <w:rPr>
          <w:rFonts w:ascii="宋体" w:hAnsi="宋体" w:hint="eastAsia"/>
          <w:szCs w:val="21"/>
        </w:rPr>
        <w:tab/>
      </w:r>
      <w:r>
        <w:rPr>
          <w:rFonts w:ascii="宋体" w:hAnsi="宋体" w:hint="eastAsia"/>
          <w:szCs w:val="21"/>
        </w:rPr>
        <w:tab/>
      </w:r>
      <w:r>
        <w:rPr>
          <w:rFonts w:ascii="Times New Roman" w:hAnsi="Times New Roman"/>
          <w:szCs w:val="21"/>
        </w:rPr>
        <w:tab/>
      </w:r>
      <w:r>
        <w:rPr>
          <w:rFonts w:ascii="Times New Roman" w:hAnsi="Times New Roman"/>
          <w:szCs w:val="21"/>
        </w:rPr>
        <w:t>B.</w:t>
      </w:r>
      <w:r>
        <w:rPr>
          <w:rFonts w:ascii="宋体" w:hAnsi="宋体"/>
          <w:szCs w:val="21"/>
        </w:rPr>
        <w:t>②③</w:t>
      </w:r>
    </w:p>
    <w:p>
      <w:pPr>
        <w:spacing w:line="360" w:lineRule="auto"/>
        <w:rPr>
          <w:rFonts w:ascii="Times New Roman" w:hAnsi="Times New Roman"/>
          <w:szCs w:val="21"/>
        </w:rPr>
      </w:pPr>
      <w:r>
        <w:rPr>
          <w:rFonts w:ascii="Times New Roman" w:hAnsi="Times New Roman"/>
          <w:szCs w:val="21"/>
        </w:rPr>
        <w:t>C.</w:t>
      </w:r>
      <w:r>
        <w:rPr>
          <w:rFonts w:ascii="宋体" w:hAnsi="宋体"/>
          <w:szCs w:val="21"/>
        </w:rPr>
        <w:t>①②③</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w:t>
      </w:r>
      <w:r>
        <w:rPr>
          <w:rFonts w:ascii="宋体" w:hAnsi="宋体"/>
          <w:szCs w:val="21"/>
        </w:rPr>
        <w:t>②③④</w:t>
      </w:r>
    </w:p>
    <w:p>
      <w:pPr>
        <w:spacing w:line="360" w:lineRule="auto"/>
        <w:rPr>
          <w:rFonts w:ascii="Times New Roman" w:hAnsi="Times New Roman"/>
          <w:szCs w:val="21"/>
        </w:rPr>
      </w:pPr>
      <w:r>
        <w:rPr>
          <w:rFonts w:ascii="Times New Roman" w:hAnsi="Times New Roman"/>
          <w:szCs w:val="21"/>
        </w:rPr>
        <w:t>10.</w:t>
      </w:r>
      <w:r>
        <w:rPr>
          <w:rFonts w:ascii="Times New Roman" w:hAnsi="Times New Roman"/>
          <w:color w:val="4C4C4C"/>
          <w:szCs w:val="21"/>
        </w:rPr>
        <w:t>[2019·</w:t>
      </w:r>
      <w:r>
        <w:rPr>
          <w:rFonts w:ascii="Times New Roman" w:hAnsi="宋体"/>
          <w:color w:val="4C4C4C"/>
          <w:szCs w:val="21"/>
        </w:rPr>
        <w:t>烟台</w:t>
      </w:r>
      <w:r>
        <w:rPr>
          <w:rFonts w:ascii="Times New Roman" w:hAnsi="Times New Roman"/>
          <w:color w:val="4C4C4C"/>
          <w:szCs w:val="21"/>
        </w:rPr>
        <w:t>]</w:t>
      </w:r>
      <w:r>
        <w:rPr>
          <w:rFonts w:ascii="Times New Roman" w:hAnsi="Times New Roman"/>
          <w:szCs w:val="21"/>
        </w:rPr>
        <w:t>(</w:t>
      </w:r>
      <w:r>
        <w:rPr>
          <w:rFonts w:ascii="Times New Roman" w:hAnsi="宋体"/>
          <w:szCs w:val="21"/>
        </w:rPr>
        <w:t>双选</w:t>
      </w:r>
      <w:r>
        <w:rPr>
          <w:rFonts w:ascii="Times New Roman" w:hAnsi="Times New Roman"/>
          <w:szCs w:val="21"/>
        </w:rPr>
        <w:t>)</w:t>
      </w:r>
      <w:r>
        <w:rPr>
          <w:rFonts w:ascii="Times New Roman" w:hAnsi="宋体"/>
          <w:szCs w:val="21"/>
        </w:rPr>
        <w:t>下列各组物质的溶液</w:t>
      </w:r>
      <w:r>
        <w:rPr>
          <w:rFonts w:ascii="Times New Roman" w:hAnsi="Times New Roman"/>
          <w:szCs w:val="21"/>
        </w:rPr>
        <w:t>,</w:t>
      </w:r>
      <w:r>
        <w:rPr>
          <w:rFonts w:ascii="Times New Roman" w:hAnsi="宋体"/>
          <w:szCs w:val="21"/>
        </w:rPr>
        <w:t>不用其他试剂</w:t>
      </w:r>
      <w:r>
        <w:rPr>
          <w:rFonts w:ascii="Times New Roman" w:hAnsi="Times New Roman"/>
          <w:szCs w:val="21"/>
        </w:rPr>
        <w:t>,</w:t>
      </w:r>
      <w:r>
        <w:rPr>
          <w:rFonts w:ascii="Times New Roman" w:hAnsi="宋体"/>
          <w:szCs w:val="21"/>
        </w:rPr>
        <w:t>只用观察和组内物质的溶液相互混合的方法</w:t>
      </w:r>
      <w:r>
        <w:rPr>
          <w:rFonts w:ascii="Times New Roman" w:hAnsi="Times New Roman"/>
          <w:szCs w:val="21"/>
        </w:rPr>
        <w:t>,</w:t>
      </w:r>
      <w:r>
        <w:rPr>
          <w:rFonts w:ascii="Times New Roman" w:hAnsi="宋体"/>
          <w:szCs w:val="21"/>
        </w:rPr>
        <w:t>能将它们一一鉴别的是</w:t>
      </w:r>
      <w:r>
        <w:rPr>
          <w:rFonts w:ascii="Times New Roman" w:hAnsi="Times New Roman"/>
          <w:szCs w:val="21"/>
        </w:rPr>
        <w:tab/>
      </w:r>
      <w:r>
        <w:rPr>
          <w:rFonts w:ascii="Times New Roman" w:hAnsi="Times New Roman"/>
          <w:szCs w:val="21"/>
        </w:rPr>
        <w:t>(</w:t>
      </w:r>
      <w:r>
        <w:rPr>
          <w:rFonts w:ascii="Times New Roman" w:hAnsi="宋体"/>
          <w:szCs w:val="21"/>
        </w:rPr>
        <w:t>　　</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A.Na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宋体"/>
          <w:szCs w:val="21"/>
        </w:rPr>
        <w:t>、</w:t>
      </w:r>
      <w:r>
        <w:rPr>
          <w:rFonts w:ascii="Times New Roman" w:hAnsi="Times New Roman"/>
          <w:szCs w:val="21"/>
        </w:rPr>
        <w:t>HCl</w:t>
      </w:r>
      <w:r>
        <w:rPr>
          <w:rFonts w:ascii="Times New Roman" w:hAnsi="宋体"/>
          <w:szCs w:val="21"/>
        </w:rPr>
        <w:t>、</w:t>
      </w:r>
      <w:r>
        <w:rPr>
          <w:rFonts w:ascii="Times New Roman" w:hAnsi="Times New Roman"/>
          <w:szCs w:val="21"/>
        </w:rPr>
        <w:t>BaCl</w:t>
      </w:r>
      <w:r>
        <w:rPr>
          <w:rFonts w:ascii="Times New Roman" w:hAnsi="Times New Roman"/>
          <w:szCs w:val="21"/>
          <w:vertAlign w:val="subscript"/>
        </w:rPr>
        <w:t>2</w:t>
      </w:r>
      <w:r>
        <w:rPr>
          <w:rFonts w:ascii="Times New Roman" w:hAnsi="宋体"/>
          <w:szCs w:val="21"/>
        </w:rPr>
        <w:t>、</w:t>
      </w:r>
      <w:r>
        <w:rPr>
          <w:rFonts w:ascii="Times New Roman" w:hAnsi="Times New Roman"/>
          <w:szCs w:val="21"/>
        </w:rPr>
        <w:t>NaCl</w:t>
      </w:r>
    </w:p>
    <w:p>
      <w:pPr>
        <w:spacing w:line="360" w:lineRule="auto"/>
        <w:rPr>
          <w:rFonts w:ascii="Times New Roman" w:hAnsi="Times New Roman"/>
          <w:szCs w:val="21"/>
        </w:rPr>
      </w:pPr>
      <w:r>
        <w:rPr>
          <w:rFonts w:ascii="Times New Roman" w:hAnsi="Times New Roman"/>
          <w:szCs w:val="21"/>
        </w:rPr>
        <w:t>B.Na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宋体"/>
          <w:szCs w:val="21"/>
        </w:rPr>
        <w:t>、</w:t>
      </w:r>
      <w:r>
        <w:rPr>
          <w:rFonts w:ascii="Times New Roman" w:hAnsi="Times New Roman"/>
          <w:szCs w:val="21"/>
        </w:rPr>
        <w:t>NaCl</w:t>
      </w:r>
      <w:r>
        <w:rPr>
          <w:rFonts w:ascii="Times New Roman" w:hAnsi="宋体"/>
          <w:szCs w:val="21"/>
        </w:rPr>
        <w:t>、</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宋体"/>
          <w:szCs w:val="21"/>
        </w:rPr>
        <w:t>、</w:t>
      </w:r>
      <w:r>
        <w:rPr>
          <w:rFonts w:ascii="Times New Roman" w:hAnsi="Times New Roman"/>
          <w:szCs w:val="21"/>
        </w:rPr>
        <w:t>Ba(OH)</w:t>
      </w:r>
      <w:r>
        <w:rPr>
          <w:rFonts w:ascii="Times New Roman" w:hAnsi="Times New Roman"/>
          <w:szCs w:val="21"/>
          <w:vertAlign w:val="subscript"/>
        </w:rPr>
        <w:t>2</w:t>
      </w:r>
    </w:p>
    <w:p>
      <w:pPr>
        <w:spacing w:line="360" w:lineRule="auto"/>
        <w:rPr>
          <w:rFonts w:ascii="Times New Roman" w:hAnsi="Times New Roman"/>
          <w:szCs w:val="21"/>
        </w:rPr>
      </w:pPr>
      <w:r>
        <w:rPr>
          <w:rFonts w:ascii="Times New Roman" w:hAnsi="Times New Roman"/>
          <w:szCs w:val="21"/>
        </w:rPr>
        <w:t>C.H</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宋体"/>
          <w:szCs w:val="21"/>
        </w:rPr>
        <w:t>、</w:t>
      </w:r>
      <w:r>
        <w:rPr>
          <w:rFonts w:ascii="Times New Roman" w:hAnsi="Times New Roman"/>
          <w:szCs w:val="21"/>
        </w:rPr>
        <w:t>NaOH</w:t>
      </w:r>
      <w:r>
        <w:rPr>
          <w:rFonts w:ascii="Times New Roman" w:hAnsi="宋体"/>
          <w:szCs w:val="21"/>
        </w:rPr>
        <w:t>、</w:t>
      </w:r>
      <w:r>
        <w:rPr>
          <w:rFonts w:ascii="Times New Roman" w:hAnsi="Times New Roman"/>
          <w:szCs w:val="21"/>
        </w:rPr>
        <w:t>BaCl</w:t>
      </w:r>
      <w:r>
        <w:rPr>
          <w:rFonts w:ascii="Times New Roman" w:hAnsi="Times New Roman"/>
          <w:szCs w:val="21"/>
          <w:vertAlign w:val="subscript"/>
        </w:rPr>
        <w:t>2</w:t>
      </w:r>
      <w:r>
        <w:rPr>
          <w:rFonts w:ascii="Times New Roman" w:hAnsi="宋体"/>
          <w:szCs w:val="21"/>
        </w:rPr>
        <w:t>、</w:t>
      </w:r>
      <w:r>
        <w:rPr>
          <w:rFonts w:ascii="Times New Roman" w:hAnsi="Times New Roman"/>
          <w:szCs w:val="21"/>
        </w:rPr>
        <w:t>CuCl</w:t>
      </w:r>
      <w:r>
        <w:rPr>
          <w:rFonts w:ascii="Times New Roman" w:hAnsi="Times New Roman"/>
          <w:szCs w:val="21"/>
          <w:vertAlign w:val="subscript"/>
        </w:rPr>
        <w:t>2</w:t>
      </w:r>
    </w:p>
    <w:p>
      <w:pPr>
        <w:spacing w:line="360" w:lineRule="auto"/>
        <w:rPr>
          <w:rFonts w:ascii="Times New Roman" w:hAnsi="Times New Roman"/>
          <w:szCs w:val="21"/>
        </w:rPr>
      </w:pPr>
      <w:r>
        <w:rPr>
          <w:rFonts w:ascii="Times New Roman" w:hAnsi="Times New Roman"/>
          <w:szCs w:val="21"/>
        </w:rPr>
        <w:t>D.NaOH</w:t>
      </w:r>
      <w:r>
        <w:rPr>
          <w:rFonts w:ascii="Times New Roman" w:hAnsi="宋体"/>
          <w:szCs w:val="21"/>
        </w:rPr>
        <w:t>、</w:t>
      </w:r>
      <w:r>
        <w:rPr>
          <w:rFonts w:ascii="Times New Roman" w:hAnsi="Times New Roman"/>
          <w:szCs w:val="21"/>
        </w:rPr>
        <w:t>Ba(NO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2</w:t>
      </w:r>
      <w:r>
        <w:rPr>
          <w:rFonts w:ascii="Times New Roman" w:hAnsi="宋体"/>
          <w:szCs w:val="21"/>
        </w:rPr>
        <w:t>、</w:t>
      </w:r>
      <w:r>
        <w:rPr>
          <w:rFonts w:ascii="Times New Roman" w:hAnsi="Times New Roman"/>
          <w:szCs w:val="21"/>
        </w:rPr>
        <w:t>NaCl</w:t>
      </w:r>
      <w:r>
        <w:rPr>
          <w:rFonts w:ascii="Times New Roman" w:hAnsi="宋体"/>
          <w:szCs w:val="21"/>
        </w:rPr>
        <w:t>、</w:t>
      </w:r>
      <w:r>
        <w:rPr>
          <w:rFonts w:ascii="Times New Roman" w:hAnsi="Times New Roman"/>
          <w:szCs w:val="21"/>
        </w:rPr>
        <w:t>MgSO</w:t>
      </w:r>
      <w:r>
        <w:rPr>
          <w:rFonts w:ascii="Times New Roman" w:hAnsi="Times New Roman"/>
          <w:szCs w:val="21"/>
          <w:vertAlign w:val="subscript"/>
        </w:rPr>
        <w:t>4</w:t>
      </w:r>
    </w:p>
    <w:p>
      <w:pPr>
        <w:spacing w:line="360" w:lineRule="auto"/>
        <w:rPr>
          <w:rFonts w:ascii="Times New Roman" w:hAnsi="Times New Roman"/>
          <w:szCs w:val="21"/>
        </w:rPr>
      </w:pPr>
      <w:r>
        <w:rPr>
          <w:rFonts w:ascii="Times New Roman" w:hAnsi="Times New Roman"/>
          <w:szCs w:val="21"/>
        </w:rPr>
        <w:t>11.</w:t>
      </w:r>
      <w:r>
        <w:rPr>
          <w:rFonts w:ascii="Times New Roman" w:hAnsi="宋体"/>
          <w:szCs w:val="21"/>
        </w:rPr>
        <w:t>某初中学生在帮助老师准备实验时</w:t>
      </w:r>
      <w:r>
        <w:rPr>
          <w:rFonts w:ascii="Times New Roman" w:hAnsi="Times New Roman"/>
          <w:szCs w:val="21"/>
        </w:rPr>
        <w:t>,</w:t>
      </w:r>
      <w:r>
        <w:rPr>
          <w:rFonts w:ascii="Times New Roman" w:hAnsi="宋体"/>
          <w:szCs w:val="21"/>
        </w:rPr>
        <w:t>发现了一瓶失去标签的黑色粉末和一瓶标签破损的无色液体</w:t>
      </w:r>
      <w:r>
        <w:rPr>
          <w:rFonts w:ascii="Times New Roman" w:hAnsi="Times New Roman"/>
          <w:szCs w:val="21"/>
        </w:rPr>
        <w:t>(</w:t>
      </w:r>
      <w:r>
        <w:rPr>
          <w:rFonts w:ascii="Times New Roman" w:hAnsi="宋体"/>
          <w:szCs w:val="21"/>
        </w:rPr>
        <w:t>如图</w:t>
      </w:r>
      <w:r>
        <w:rPr>
          <w:rFonts w:ascii="Times New Roman" w:hAnsi="Times New Roman"/>
          <w:szCs w:val="21"/>
        </w:rPr>
        <w:t>T1-1</w:t>
      </w:r>
      <w:r>
        <w:rPr>
          <w:rFonts w:ascii="Times New Roman" w:hAnsi="宋体"/>
          <w:szCs w:val="21"/>
        </w:rPr>
        <w:t>所示</w:t>
      </w:r>
      <w:r>
        <w:rPr>
          <w:rFonts w:ascii="Times New Roman" w:hAnsi="Times New Roman"/>
          <w:szCs w:val="21"/>
        </w:rPr>
        <w:t>),</w:t>
      </w:r>
      <w:r>
        <w:rPr>
          <w:rFonts w:ascii="Times New Roman" w:hAnsi="宋体"/>
          <w:szCs w:val="21"/>
        </w:rPr>
        <w:t>询问老师得知</w:t>
      </w:r>
      <w:r>
        <w:rPr>
          <w:rFonts w:ascii="Times New Roman" w:hAnsi="Times New Roman"/>
          <w:szCs w:val="21"/>
        </w:rPr>
        <w:t>,</w:t>
      </w:r>
      <w:r>
        <w:rPr>
          <w:rFonts w:ascii="Times New Roman" w:hAnsi="宋体"/>
          <w:szCs w:val="21"/>
        </w:rPr>
        <w:t>该实验室的黑色粉末只有氧化铜、二氧化锰、四氧化三铁、铁粉、炭粉五种可能</w:t>
      </w:r>
      <w:r>
        <w:rPr>
          <w:rFonts w:ascii="Times New Roman" w:hAnsi="Times New Roman"/>
          <w:szCs w:val="21"/>
        </w:rPr>
        <w:t>,</w:t>
      </w:r>
      <w:r>
        <w:rPr>
          <w:rFonts w:ascii="Times New Roman" w:hAnsi="宋体"/>
          <w:szCs w:val="21"/>
        </w:rPr>
        <w:t>为了鉴定这两种试剂</w:t>
      </w:r>
      <w:r>
        <w:rPr>
          <w:rFonts w:ascii="Times New Roman" w:hAnsi="Times New Roman"/>
          <w:szCs w:val="21"/>
        </w:rPr>
        <w:t>,</w:t>
      </w:r>
      <w:r>
        <w:rPr>
          <w:rFonts w:ascii="Times New Roman" w:hAnsi="宋体"/>
          <w:szCs w:val="21"/>
        </w:rPr>
        <w:t>该同学将黑色粉末与无色液体混合</w:t>
      </w:r>
      <w:r>
        <w:rPr>
          <w:rFonts w:ascii="Times New Roman" w:hAnsi="Times New Roman"/>
          <w:szCs w:val="21"/>
        </w:rPr>
        <w:t>,</w:t>
      </w:r>
      <w:r>
        <w:rPr>
          <w:rFonts w:ascii="Times New Roman" w:hAnsi="宋体"/>
          <w:szCs w:val="21"/>
        </w:rPr>
        <w:t>发现立即产生气泡。</w:t>
      </w:r>
    </w:p>
    <w:p>
      <w:pPr>
        <w:spacing w:line="360" w:lineRule="auto"/>
        <w:jc w:val="center"/>
        <w:rPr>
          <w:rFonts w:ascii="Times New Roman" w:hAnsi="Times New Roman"/>
          <w:szCs w:val="21"/>
        </w:rPr>
      </w:pPr>
      <w:r>
        <w:rPr>
          <w:rFonts w:ascii="Times New Roman" w:hAnsi="Times New Roman"/>
          <w:szCs w:val="21"/>
        </w:rPr>
        <w:drawing>
          <wp:inline distT="0" distB="0" distL="0" distR="0">
            <wp:extent cx="340995" cy="584835"/>
            <wp:effectExtent l="0" t="0" r="0" b="0"/>
            <wp:docPr id="12" name="HXZ1-6.EPS" descr="id:21474953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061994" name="HXZ1-6.EPS" descr="id:2147495348;FounderCES"/>
                    <pic:cNvPicPr>
                      <a:picLocks noChangeAspect="1"/>
                    </pic:cNvPicPr>
                  </pic:nvPicPr>
                  <pic:blipFill>
                    <a:blip xmlns:r="http://schemas.openxmlformats.org/officeDocument/2006/relationships" r:embed="rId8"/>
                    <a:stretch>
                      <a:fillRect/>
                    </a:stretch>
                  </pic:blipFill>
                  <pic:spPr>
                    <a:xfrm>
                      <a:off x="0" y="0"/>
                      <a:ext cx="341280" cy="58536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T1-1</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请你根据上述信息</w:t>
      </w:r>
      <w:r>
        <w:rPr>
          <w:rFonts w:ascii="Times New Roman" w:hAnsi="Times New Roman"/>
          <w:szCs w:val="21"/>
        </w:rPr>
        <w:t>,</w:t>
      </w:r>
      <w:r>
        <w:rPr>
          <w:rFonts w:ascii="Times New Roman" w:hAnsi="宋体"/>
          <w:szCs w:val="21"/>
        </w:rPr>
        <w:t>作出关于黑色粉末和无色液体可能成分的猜测</w:t>
      </w:r>
      <w:r>
        <w:rPr>
          <w:rFonts w:ascii="Times New Roman" w:hAnsi="Times New Roman"/>
          <w:szCs w:val="21"/>
        </w:rPr>
        <w:t>:</w:t>
      </w:r>
    </w:p>
    <w:tbl>
      <w:tblPr>
        <w:tblStyle w:val="TableNormal"/>
        <w:tblW w:w="7513"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570"/>
        <w:gridCol w:w="3399"/>
        <w:gridCol w:w="3544"/>
      </w:tblGrid>
      <w:tr>
        <w:tblPrEx>
          <w:tblW w:w="7513"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570" w:type="dxa"/>
            <w:tcMar>
              <w:left w:w="0" w:type="dxa"/>
              <w:right w:w="0" w:type="dxa"/>
            </w:tcMar>
            <w:vAlign w:val="center"/>
          </w:tcPr>
          <w:p>
            <w:pPr>
              <w:spacing w:line="360" w:lineRule="auto"/>
              <w:jc w:val="center"/>
              <w:rPr>
                <w:rFonts w:ascii="Times New Roman" w:hAnsi="Times New Roman"/>
                <w:szCs w:val="21"/>
              </w:rPr>
            </w:pPr>
          </w:p>
        </w:tc>
        <w:tc>
          <w:tcPr>
            <w:tcW w:w="3399" w:type="dxa"/>
            <w:tcMar>
              <w:left w:w="105" w:type="dxa"/>
              <w:right w:w="105" w:type="dxa"/>
            </w:tcMar>
            <w:vAlign w:val="center"/>
          </w:tcPr>
          <w:p>
            <w:pPr>
              <w:spacing w:line="360" w:lineRule="auto"/>
              <w:jc w:val="center"/>
              <w:rPr>
                <w:rFonts w:ascii="Times New Roman" w:hAnsi="Times New Roman"/>
                <w:szCs w:val="21"/>
              </w:rPr>
            </w:pPr>
            <w:r>
              <w:rPr>
                <w:rFonts w:ascii="Times New Roman" w:hAnsi="宋体"/>
                <w:szCs w:val="21"/>
              </w:rPr>
              <w:t>黑色粉末</w:t>
            </w:r>
          </w:p>
        </w:tc>
        <w:tc>
          <w:tcPr>
            <w:tcW w:w="3544"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无色液体</w:t>
            </w:r>
          </w:p>
        </w:tc>
      </w:tr>
      <w:tr>
        <w:tblPrEx>
          <w:tblW w:w="7513" w:type="dxa"/>
          <w:jc w:val="center"/>
          <w:tblInd w:w="0" w:type="dxa"/>
          <w:tblLayout w:type="fixed"/>
          <w:tblCellMar>
            <w:top w:w="0" w:type="dxa"/>
            <w:left w:w="108" w:type="dxa"/>
            <w:bottom w:w="0" w:type="dxa"/>
            <w:right w:w="108" w:type="dxa"/>
          </w:tblCellMar>
        </w:tblPrEx>
        <w:trPr>
          <w:jc w:val="center"/>
        </w:trPr>
        <w:tc>
          <w:tcPr>
            <w:tcW w:w="570"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猜测</w:t>
            </w:r>
          </w:p>
        </w:tc>
        <w:tc>
          <w:tcPr>
            <w:tcW w:w="3399" w:type="dxa"/>
            <w:tcMar>
              <w:left w:w="105" w:type="dxa"/>
              <w:right w:w="105" w:type="dxa"/>
            </w:tcMar>
            <w:vAlign w:val="center"/>
          </w:tcPr>
          <w:p>
            <w:pPr>
              <w:spacing w:line="360" w:lineRule="auto"/>
              <w:rPr>
                <w:rFonts w:ascii="Times New Roman" w:hAnsi="Times New Roman"/>
                <w:szCs w:val="21"/>
              </w:rPr>
            </w:pPr>
            <w:r>
              <w:rPr>
                <w:rFonts w:ascii="Times New Roman" w:hAnsi="宋体"/>
                <w:szCs w:val="21"/>
                <w:u w:val="single" w:color="000000"/>
              </w:rPr>
              <w:t>　　　　　　　　　　　　　</w:t>
            </w:r>
            <w:r>
              <w:rPr>
                <w:rFonts w:ascii="Times New Roman" w:hAnsi="Times New Roman"/>
                <w:szCs w:val="21"/>
                <w:u w:val="single" w:color="000000"/>
              </w:rPr>
              <w:t> </w:t>
            </w:r>
          </w:p>
        </w:tc>
        <w:tc>
          <w:tcPr>
            <w:tcW w:w="3544" w:type="dxa"/>
            <w:tcMar>
              <w:left w:w="0" w:type="dxa"/>
              <w:right w:w="0" w:type="dxa"/>
            </w:tcMar>
            <w:vAlign w:val="center"/>
          </w:tcPr>
          <w:p>
            <w:pPr>
              <w:spacing w:line="360" w:lineRule="auto"/>
              <w:rPr>
                <w:rFonts w:ascii="Times New Roman" w:hAnsi="Times New Roman"/>
                <w:szCs w:val="21"/>
              </w:rPr>
            </w:pPr>
            <w:r>
              <w:rPr>
                <w:rFonts w:ascii="Times New Roman" w:hAnsi="宋体"/>
                <w:szCs w:val="21"/>
                <w:u w:val="single" w:color="000000"/>
              </w:rPr>
              <w:t>　　　　　　　　　　　　　　　</w:t>
            </w:r>
            <w:r>
              <w:rPr>
                <w:rFonts w:ascii="Times New Roman" w:hAnsi="Times New Roman"/>
                <w:szCs w:val="21"/>
                <w:u w:val="single" w:color="000000"/>
              </w:rPr>
              <w:t> </w:t>
            </w:r>
          </w:p>
        </w:tc>
      </w:tr>
    </w:tbl>
    <w:p>
      <w:pPr>
        <w:spacing w:line="360" w:lineRule="auto"/>
        <w:rPr>
          <w:rFonts w:ascii="Times New Roman" w:hAnsi="Times New Roman"/>
          <w:szCs w:val="21"/>
        </w:rPr>
      </w:pPr>
      <w:r>
        <w:rPr>
          <w:rFonts w:ascii="Times New Roman" w:hAnsi="Times New Roman"/>
          <w:szCs w:val="21"/>
        </w:rPr>
        <w:t>(2)</w:t>
      </w:r>
      <w:r>
        <w:rPr>
          <w:rFonts w:ascii="Times New Roman" w:hAnsi="宋体"/>
          <w:szCs w:val="21"/>
        </w:rPr>
        <w:t>作出上述猜测的理论依据是</w:t>
      </w:r>
      <w:r>
        <w:rPr>
          <w:rFonts w:ascii="Times New Roman" w:hAnsi="宋体"/>
          <w:szCs w:val="21"/>
          <w:u w:val="single" w:color="000000"/>
        </w:rPr>
        <w:t>　　　　　　　　　　　　　　　</w:t>
      </w:r>
      <w:r>
        <w:rPr>
          <w:rFonts w:ascii="Times New Roman" w:hAnsi="Times New Roman"/>
          <w:szCs w:val="21"/>
        </w:rPr>
        <w:t>(</w:t>
      </w:r>
      <w:r>
        <w:rPr>
          <w:rFonts w:ascii="Times New Roman" w:hAnsi="宋体"/>
          <w:szCs w:val="21"/>
        </w:rPr>
        <w:t>填化学方程式</w:t>
      </w:r>
      <w:r>
        <w:rPr>
          <w:rFonts w:ascii="Times New Roman" w:hAnsi="Times New Roman"/>
          <w:szCs w:val="21"/>
        </w:rPr>
        <w:t>)</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为了验证上述猜测</w:t>
      </w:r>
      <w:r>
        <w:rPr>
          <w:rFonts w:ascii="Times New Roman" w:hAnsi="Times New Roman"/>
          <w:szCs w:val="21"/>
        </w:rPr>
        <w:t>,</w:t>
      </w:r>
      <w:r>
        <w:rPr>
          <w:rFonts w:ascii="Times New Roman" w:hAnsi="宋体"/>
          <w:szCs w:val="21"/>
        </w:rPr>
        <w:t>你的操作是</w:t>
      </w: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12.</w:t>
      </w:r>
      <w:r>
        <w:rPr>
          <w:rFonts w:ascii="Times New Roman" w:hAnsi="Times New Roman"/>
          <w:color w:val="4C4C4C"/>
          <w:szCs w:val="21"/>
        </w:rPr>
        <w:t>[2019·</w:t>
      </w:r>
      <w:r>
        <w:rPr>
          <w:rFonts w:ascii="Times New Roman" w:hAnsi="宋体"/>
          <w:color w:val="4C4C4C"/>
          <w:szCs w:val="21"/>
        </w:rPr>
        <w:t>绥化</w:t>
      </w:r>
      <w:r>
        <w:rPr>
          <w:rFonts w:ascii="Times New Roman" w:hAnsi="Times New Roman"/>
          <w:color w:val="4C4C4C"/>
          <w:szCs w:val="21"/>
        </w:rPr>
        <w:t>]</w:t>
      </w:r>
      <w:r>
        <w:rPr>
          <w:rFonts w:ascii="Times New Roman" w:hAnsi="宋体"/>
          <w:szCs w:val="21"/>
        </w:rPr>
        <w:t>实验室有失去标签的两瓶无色溶液</w:t>
      </w:r>
      <w:r>
        <w:rPr>
          <w:rFonts w:ascii="Times New Roman" w:hAnsi="Times New Roman"/>
          <w:szCs w:val="21"/>
        </w:rPr>
        <w:t>,</w:t>
      </w:r>
      <w:r>
        <w:rPr>
          <w:rFonts w:ascii="Times New Roman" w:hAnsi="宋体"/>
          <w:szCs w:val="21"/>
        </w:rPr>
        <w:t>分别是氢氧化钡溶液和稀硫酸。为了鉴别它们设计如下鉴别方法</w:t>
      </w:r>
      <w:r>
        <w:rPr>
          <w:rFonts w:ascii="Times New Roman" w:hAnsi="Times New Roman"/>
          <w:szCs w:val="21"/>
        </w:rPr>
        <w:t>:</w:t>
      </w:r>
      <w:r>
        <w:rPr>
          <w:rFonts w:ascii="Times New Roman" w:hAnsi="宋体"/>
          <w:szCs w:val="21"/>
        </w:rPr>
        <w:t>先把两瓶溶液分别贴上标签</w:t>
      </w:r>
      <w:r>
        <w:rPr>
          <w:rFonts w:ascii="Times New Roman" w:hAnsi="Times New Roman"/>
          <w:szCs w:val="21"/>
        </w:rPr>
        <w:t>A</w:t>
      </w:r>
      <w:r>
        <w:rPr>
          <w:rFonts w:ascii="Times New Roman" w:hAnsi="宋体"/>
          <w:szCs w:val="21"/>
        </w:rPr>
        <w:t>、</w:t>
      </w:r>
      <w:r>
        <w:rPr>
          <w:rFonts w:ascii="Times New Roman" w:hAnsi="Times New Roman"/>
          <w:szCs w:val="21"/>
        </w:rPr>
        <w:t>B,</w:t>
      </w:r>
      <w:r>
        <w:rPr>
          <w:rFonts w:ascii="Times New Roman" w:hAnsi="宋体"/>
          <w:szCs w:val="21"/>
        </w:rPr>
        <w:t>然后进行实验。</w:t>
      </w:r>
    </w:p>
    <w:tbl>
      <w:tblPr>
        <w:tblStyle w:val="TableNormal"/>
        <w:tblW w:w="9043"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635"/>
        <w:gridCol w:w="1154"/>
        <w:gridCol w:w="3472"/>
        <w:gridCol w:w="3782"/>
      </w:tblGrid>
      <w:tr>
        <w:tblPrEx>
          <w:tblW w:w="9043"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trHeight w:val="461"/>
          <w:jc w:val="center"/>
        </w:trPr>
        <w:tc>
          <w:tcPr>
            <w:tcW w:w="635" w:type="dxa"/>
            <w:tcMar>
              <w:left w:w="0" w:type="dxa"/>
              <w:right w:w="0" w:type="dxa"/>
            </w:tcMar>
            <w:vAlign w:val="center"/>
          </w:tcPr>
          <w:p>
            <w:pPr>
              <w:spacing w:line="360" w:lineRule="auto"/>
              <w:jc w:val="center"/>
              <w:rPr>
                <w:rFonts w:ascii="Times New Roman" w:hAnsi="Times New Roman"/>
                <w:szCs w:val="21"/>
              </w:rPr>
            </w:pPr>
          </w:p>
        </w:tc>
        <w:tc>
          <w:tcPr>
            <w:tcW w:w="1154"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加入的试剂</w:t>
            </w:r>
          </w:p>
        </w:tc>
        <w:tc>
          <w:tcPr>
            <w:tcW w:w="3472" w:type="dxa"/>
            <w:tcMar>
              <w:left w:w="95" w:type="dxa"/>
              <w:right w:w="95" w:type="dxa"/>
            </w:tcMar>
            <w:vAlign w:val="center"/>
          </w:tcPr>
          <w:p>
            <w:pPr>
              <w:spacing w:line="360" w:lineRule="auto"/>
              <w:jc w:val="center"/>
              <w:rPr>
                <w:rFonts w:ascii="Times New Roman" w:hAnsi="Times New Roman"/>
                <w:szCs w:val="21"/>
              </w:rPr>
            </w:pPr>
            <w:r>
              <w:rPr>
                <w:rFonts w:ascii="Times New Roman" w:hAnsi="宋体"/>
                <w:szCs w:val="21"/>
              </w:rPr>
              <w:t>实验现象</w:t>
            </w:r>
          </w:p>
        </w:tc>
        <w:tc>
          <w:tcPr>
            <w:tcW w:w="3782"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实验结论</w:t>
            </w:r>
          </w:p>
        </w:tc>
      </w:tr>
      <w:tr>
        <w:tblPrEx>
          <w:tblW w:w="9043" w:type="dxa"/>
          <w:jc w:val="center"/>
          <w:tblInd w:w="0" w:type="dxa"/>
          <w:tblLayout w:type="fixed"/>
          <w:tblCellMar>
            <w:top w:w="0" w:type="dxa"/>
            <w:left w:w="108" w:type="dxa"/>
            <w:bottom w:w="0" w:type="dxa"/>
            <w:right w:w="108" w:type="dxa"/>
          </w:tblCellMar>
        </w:tblPrEx>
        <w:trPr>
          <w:trHeight w:val="446"/>
          <w:jc w:val="center"/>
        </w:trPr>
        <w:tc>
          <w:tcPr>
            <w:tcW w:w="635"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方法</w:t>
            </w:r>
            <w:r>
              <w:rPr>
                <w:rFonts w:ascii="Times New Roman" w:hAnsi="Times New Roman"/>
                <w:szCs w:val="21"/>
              </w:rPr>
              <w:t>1</w:t>
            </w:r>
          </w:p>
        </w:tc>
        <w:tc>
          <w:tcPr>
            <w:tcW w:w="1154"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锌粒</w:t>
            </w:r>
          </w:p>
        </w:tc>
        <w:tc>
          <w:tcPr>
            <w:tcW w:w="3472" w:type="dxa"/>
            <w:tcMar>
              <w:left w:w="95" w:type="dxa"/>
              <w:right w:w="95" w:type="dxa"/>
            </w:tcMar>
            <w:vAlign w:val="center"/>
          </w:tcPr>
          <w:p>
            <w:pPr>
              <w:spacing w:line="360" w:lineRule="auto"/>
              <w:rPr>
                <w:rFonts w:ascii="Times New Roman" w:hAnsi="Times New Roman"/>
                <w:szCs w:val="21"/>
              </w:rPr>
            </w:pPr>
            <w:r>
              <w:rPr>
                <w:rFonts w:ascii="Times New Roman" w:hAnsi="宋体"/>
                <w:szCs w:val="21"/>
              </w:rPr>
              <w:t>　</w:t>
            </w:r>
            <w:r>
              <w:rPr>
                <w:rFonts w:ascii="Times New Roman" w:hAnsi="Times New Roman"/>
                <w:szCs w:val="21"/>
              </w:rPr>
              <w:t>A</w:t>
            </w:r>
            <w:r>
              <w:rPr>
                <w:rFonts w:ascii="Times New Roman" w:hAnsi="宋体"/>
                <w:szCs w:val="21"/>
              </w:rPr>
              <w:t>中无明显现象</w:t>
            </w:r>
            <w:r>
              <w:rPr>
                <w:rFonts w:ascii="Times New Roman" w:hAnsi="Times New Roman"/>
                <w:szCs w:val="21"/>
              </w:rPr>
              <w:t>,B</w:t>
            </w:r>
            <w:r>
              <w:rPr>
                <w:rFonts w:ascii="Times New Roman" w:hAnsi="宋体"/>
                <w:szCs w:val="21"/>
              </w:rPr>
              <w:t>中产生气泡</w:t>
            </w:r>
          </w:p>
        </w:tc>
        <w:tc>
          <w:tcPr>
            <w:tcW w:w="3782" w:type="dxa"/>
            <w:vMerge w:val="restart"/>
            <w:tcMar>
              <w:left w:w="0" w:type="dxa"/>
              <w:right w:w="0" w:type="dxa"/>
            </w:tcMar>
            <w:vAlign w:val="center"/>
          </w:tcPr>
          <w:p>
            <w:pPr>
              <w:spacing w:line="360" w:lineRule="auto"/>
              <w:rPr>
                <w:rFonts w:ascii="Times New Roman" w:hAnsi="Times New Roman"/>
                <w:szCs w:val="21"/>
              </w:rPr>
            </w:pPr>
            <w:r>
              <w:rPr>
                <w:rFonts w:ascii="Times New Roman" w:hAnsi="宋体"/>
                <w:szCs w:val="21"/>
              </w:rPr>
              <w:t>　</w:t>
            </w:r>
            <w:r>
              <w:rPr>
                <w:rFonts w:ascii="Times New Roman" w:hAnsi="Times New Roman"/>
                <w:szCs w:val="21"/>
              </w:rPr>
              <w:t>A</w:t>
            </w:r>
            <w:r>
              <w:rPr>
                <w:rFonts w:ascii="Times New Roman" w:hAnsi="宋体"/>
                <w:szCs w:val="21"/>
              </w:rPr>
              <w:t>是</w:t>
            </w:r>
            <w:r>
              <w:rPr>
                <w:rFonts w:ascii="Times New Roman" w:hAnsi="宋体"/>
                <w:szCs w:val="21"/>
                <w:u w:val="single" w:color="000000"/>
              </w:rPr>
              <w:t>　　　</w:t>
            </w:r>
            <w:r>
              <w:rPr>
                <w:rFonts w:ascii="Times New Roman" w:hAnsi="宋体"/>
                <w:szCs w:val="21"/>
              </w:rPr>
              <w:t>溶液</w:t>
            </w:r>
            <w:r>
              <w:rPr>
                <w:rFonts w:ascii="Times New Roman" w:hAnsi="Times New Roman"/>
                <w:szCs w:val="21"/>
              </w:rPr>
              <w:t>,B</w:t>
            </w:r>
            <w:r>
              <w:rPr>
                <w:rFonts w:ascii="Times New Roman" w:hAnsi="宋体"/>
                <w:szCs w:val="21"/>
              </w:rPr>
              <w:t>是</w:t>
            </w:r>
            <w:r>
              <w:rPr>
                <w:rFonts w:ascii="Times New Roman" w:hAnsi="宋体"/>
                <w:szCs w:val="21"/>
                <w:u w:val="single" w:color="000000"/>
              </w:rPr>
              <w:t>　　　　</w:t>
            </w:r>
            <w:r>
              <w:rPr>
                <w:rFonts w:ascii="Times New Roman" w:hAnsi="宋体"/>
                <w:szCs w:val="21"/>
              </w:rPr>
              <w:t>溶液</w:t>
            </w:r>
            <w:r>
              <w:rPr>
                <w:rFonts w:ascii="Times New Roman" w:hAnsi="Times New Roman"/>
                <w:szCs w:val="21"/>
              </w:rPr>
              <w:t> </w:t>
            </w:r>
          </w:p>
        </w:tc>
      </w:tr>
      <w:tr>
        <w:tblPrEx>
          <w:tblW w:w="9043" w:type="dxa"/>
          <w:jc w:val="center"/>
          <w:tblInd w:w="0" w:type="dxa"/>
          <w:tblLayout w:type="fixed"/>
          <w:tblCellMar>
            <w:top w:w="0" w:type="dxa"/>
            <w:left w:w="108" w:type="dxa"/>
            <w:bottom w:w="0" w:type="dxa"/>
            <w:right w:w="108" w:type="dxa"/>
          </w:tblCellMar>
        </w:tblPrEx>
        <w:trPr>
          <w:trHeight w:val="908"/>
          <w:jc w:val="center"/>
        </w:trPr>
        <w:tc>
          <w:tcPr>
            <w:tcW w:w="635"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方法</w:t>
            </w:r>
            <w:r>
              <w:rPr>
                <w:rFonts w:ascii="Times New Roman" w:hAnsi="Times New Roman"/>
                <w:szCs w:val="21"/>
              </w:rPr>
              <w:t>2</w:t>
            </w:r>
          </w:p>
        </w:tc>
        <w:tc>
          <w:tcPr>
            <w:tcW w:w="1154"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碳酸钠溶液</w:t>
            </w:r>
          </w:p>
        </w:tc>
        <w:tc>
          <w:tcPr>
            <w:tcW w:w="3472" w:type="dxa"/>
            <w:tcMar>
              <w:left w:w="95" w:type="dxa"/>
              <w:right w:w="95" w:type="dxa"/>
            </w:tcMar>
            <w:vAlign w:val="center"/>
          </w:tcPr>
          <w:p>
            <w:pPr>
              <w:spacing w:line="360" w:lineRule="auto"/>
              <w:rPr>
                <w:rFonts w:ascii="Times New Roman" w:hAnsi="Times New Roman"/>
                <w:szCs w:val="21"/>
              </w:rPr>
            </w:pPr>
            <w:r>
              <w:rPr>
                <w:rFonts w:ascii="Times New Roman" w:hAnsi="Times New Roman"/>
                <w:szCs w:val="21"/>
              </w:rPr>
              <w:t>A</w:t>
            </w:r>
            <w:r>
              <w:rPr>
                <w:rFonts w:ascii="Times New Roman" w:hAnsi="宋体"/>
                <w:szCs w:val="21"/>
              </w:rPr>
              <w:t>中</w:t>
            </w:r>
            <w:r>
              <w:rPr>
                <w:rFonts w:ascii="Times New Roman" w:hAnsi="Times New Roman"/>
                <w:szCs w:val="21"/>
                <w:u w:val="single" w:color="000000"/>
              </w:rPr>
              <w:t> </w:t>
            </w:r>
            <w:r>
              <w:rPr>
                <w:rFonts w:ascii="Times New Roman" w:hAnsi="Times New Roman" w:hint="eastAsia"/>
                <w:szCs w:val="21"/>
                <w:u w:val="single" w:color="000000"/>
              </w:rPr>
              <w:t xml:space="preserve">                        </w:t>
            </w:r>
          </w:p>
          <w:p>
            <w:pPr>
              <w:spacing w:line="360" w:lineRule="auto"/>
              <w:rPr>
                <w:rFonts w:ascii="Times New Roman" w:hAnsi="Times New Roman"/>
                <w:szCs w:val="21"/>
              </w:rPr>
            </w:pPr>
            <w:r>
              <w:rPr>
                <w:rFonts w:ascii="Times New Roman" w:hAnsi="Times New Roman"/>
                <w:szCs w:val="21"/>
              </w:rPr>
              <w:t>B</w:t>
            </w:r>
            <w:r>
              <w:rPr>
                <w:rFonts w:ascii="Times New Roman" w:hAnsi="宋体"/>
                <w:szCs w:val="21"/>
              </w:rPr>
              <w:t>中</w:t>
            </w:r>
            <w:r>
              <w:rPr>
                <w:rFonts w:ascii="Times New Roman" w:hAnsi="Times New Roman"/>
                <w:szCs w:val="21"/>
                <w:u w:val="single" w:color="000000"/>
              </w:rPr>
              <w:t> </w:t>
            </w:r>
            <w:r>
              <w:rPr>
                <w:rFonts w:ascii="Times New Roman" w:hAnsi="Times New Roman" w:hint="eastAsia"/>
                <w:szCs w:val="21"/>
                <w:u w:val="single" w:color="000000"/>
              </w:rPr>
              <w:t xml:space="preserve">                        </w:t>
            </w:r>
          </w:p>
        </w:tc>
        <w:tc>
          <w:tcPr>
            <w:tcW w:w="3782" w:type="dxa"/>
            <w:vMerge/>
            <w:tcMar>
              <w:left w:w="0" w:type="dxa"/>
              <w:right w:w="0" w:type="dxa"/>
            </w:tcMar>
            <w:vAlign w:val="center"/>
          </w:tcPr>
          <w:p>
            <w:pPr>
              <w:spacing w:line="360" w:lineRule="auto"/>
              <w:rPr>
                <w:rFonts w:ascii="Times New Roman" w:hAnsi="Times New Roman"/>
                <w:szCs w:val="21"/>
              </w:rPr>
            </w:pPr>
          </w:p>
        </w:tc>
      </w:tr>
    </w:tbl>
    <w:p>
      <w:pPr>
        <w:spacing w:line="360" w:lineRule="auto"/>
        <w:rPr>
          <w:rFonts w:ascii="Times New Roman" w:hAnsi="Times New Roman"/>
          <w:szCs w:val="21"/>
        </w:rPr>
      </w:pPr>
      <w:r>
        <w:rPr>
          <w:rFonts w:ascii="Times New Roman" w:hAnsi="宋体"/>
          <w:szCs w:val="21"/>
        </w:rPr>
        <w:t>化学小组同学对方法</w:t>
      </w:r>
      <w:r>
        <w:rPr>
          <w:rFonts w:ascii="Times New Roman" w:hAnsi="Times New Roman"/>
          <w:szCs w:val="21"/>
        </w:rPr>
        <w:t>2</w:t>
      </w:r>
      <w:r>
        <w:rPr>
          <w:rFonts w:ascii="Times New Roman" w:hAnsi="宋体"/>
          <w:szCs w:val="21"/>
        </w:rPr>
        <w:t>进一步探究</w:t>
      </w:r>
      <w:r>
        <w:rPr>
          <w:rFonts w:ascii="Times New Roman" w:hAnsi="Times New Roman"/>
          <w:szCs w:val="21"/>
        </w:rPr>
        <w:t>,</w:t>
      </w:r>
      <w:r>
        <w:rPr>
          <w:rFonts w:ascii="Times New Roman" w:hAnsi="宋体"/>
          <w:szCs w:val="21"/>
        </w:rPr>
        <w:t>设计了如下实验方案。</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584450" cy="838200"/>
            <wp:effectExtent l="19050" t="0" r="5988" b="0"/>
            <wp:docPr id="13" name="20HX72.EPS" descr="id:21474953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23195" name="20HX72.EPS" descr="id:2147495371;FounderCES"/>
                    <pic:cNvPicPr>
                      <a:picLocks noChangeAspect="1"/>
                    </pic:cNvPicPr>
                  </pic:nvPicPr>
                  <pic:blipFill>
                    <a:blip xmlns:r="http://schemas.openxmlformats.org/officeDocument/2006/relationships" r:embed="rId9"/>
                    <a:stretch>
                      <a:fillRect/>
                    </a:stretch>
                  </pic:blipFill>
                  <pic:spPr>
                    <a:xfrm>
                      <a:off x="0" y="0"/>
                      <a:ext cx="2594988" cy="84150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T1-2</w:t>
      </w:r>
    </w:p>
    <w:p>
      <w:pPr>
        <w:spacing w:line="360" w:lineRule="auto"/>
        <w:rPr>
          <w:rFonts w:ascii="Times New Roman" w:hAnsi="Times New Roman"/>
          <w:szCs w:val="21"/>
        </w:rPr>
      </w:pPr>
      <w:r>
        <w:rPr>
          <w:rFonts w:ascii="Times New Roman" w:hAnsi="宋体"/>
          <w:szCs w:val="21"/>
        </w:rPr>
        <w:t>溶液</w:t>
      </w:r>
      <w:r>
        <w:rPr>
          <w:rFonts w:ascii="Times New Roman" w:hAnsi="Times New Roman"/>
          <w:szCs w:val="21"/>
        </w:rPr>
        <w:t>C</w:t>
      </w:r>
      <w:r>
        <w:rPr>
          <w:rFonts w:ascii="Times New Roman" w:hAnsi="宋体"/>
          <w:szCs w:val="21"/>
        </w:rPr>
        <w:t>和溶液</w:t>
      </w:r>
      <w:r>
        <w:rPr>
          <w:rFonts w:ascii="Times New Roman" w:hAnsi="Times New Roman"/>
          <w:szCs w:val="21"/>
        </w:rPr>
        <w:t>D</w:t>
      </w:r>
      <w:r>
        <w:rPr>
          <w:rFonts w:ascii="Times New Roman" w:hAnsi="宋体"/>
          <w:szCs w:val="21"/>
        </w:rPr>
        <w:t>混合</w:t>
      </w:r>
      <w:r>
        <w:rPr>
          <w:rFonts w:ascii="Times New Roman" w:hAnsi="Times New Roman"/>
          <w:szCs w:val="21"/>
        </w:rPr>
        <w:t>,</w:t>
      </w:r>
      <w:r>
        <w:rPr>
          <w:rFonts w:ascii="Times New Roman" w:hAnsi="宋体"/>
          <w:szCs w:val="21"/>
        </w:rPr>
        <w:t>可能有以下三种情况</w:t>
      </w:r>
      <w:r>
        <w:rPr>
          <w:rFonts w:ascii="Times New Roman" w:hAnsi="Times New Roman"/>
          <w:szCs w:val="21"/>
        </w:rPr>
        <w:t>:</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若有气泡产生</w:t>
      </w:r>
      <w:r>
        <w:rPr>
          <w:rFonts w:ascii="Times New Roman" w:hAnsi="Times New Roman"/>
          <w:szCs w:val="21"/>
        </w:rPr>
        <w:t>,</w:t>
      </w:r>
      <w:r>
        <w:rPr>
          <w:rFonts w:ascii="Times New Roman" w:hAnsi="宋体"/>
          <w:szCs w:val="21"/>
        </w:rPr>
        <w:t>写出反应的化学方程式</w:t>
      </w:r>
      <w:r>
        <w:rPr>
          <w:rFonts w:ascii="Times New Roman" w:hAnsi="Times New Roman"/>
          <w:szCs w:val="21"/>
        </w:rPr>
        <w:t>:</w:t>
      </w: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若有沉淀产生</w:t>
      </w:r>
      <w:r>
        <w:rPr>
          <w:rFonts w:ascii="Times New Roman" w:hAnsi="Times New Roman"/>
          <w:szCs w:val="21"/>
        </w:rPr>
        <w:t>,</w:t>
      </w:r>
      <w:r>
        <w:rPr>
          <w:rFonts w:ascii="Times New Roman" w:hAnsi="宋体"/>
          <w:szCs w:val="21"/>
        </w:rPr>
        <w:t>通过现象可推出溶液</w:t>
      </w:r>
      <w:r>
        <w:rPr>
          <w:rFonts w:ascii="Times New Roman" w:hAnsi="Times New Roman"/>
          <w:szCs w:val="21"/>
        </w:rPr>
        <w:t>C</w:t>
      </w:r>
      <w:r>
        <w:rPr>
          <w:rFonts w:ascii="Times New Roman" w:hAnsi="宋体"/>
          <w:szCs w:val="21"/>
        </w:rPr>
        <w:t>中的溶质是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若无明显现象</w:t>
      </w:r>
      <w:r>
        <w:rPr>
          <w:rFonts w:ascii="Times New Roman" w:hAnsi="Times New Roman"/>
          <w:szCs w:val="21"/>
        </w:rPr>
        <w:t>,</w:t>
      </w:r>
      <w:r>
        <w:rPr>
          <w:rFonts w:ascii="Times New Roman" w:hAnsi="宋体"/>
          <w:szCs w:val="21"/>
        </w:rPr>
        <w:t>混合物</w:t>
      </w:r>
      <w:r>
        <w:rPr>
          <w:rFonts w:ascii="Times New Roman" w:hAnsi="Times New Roman"/>
          <w:szCs w:val="21"/>
        </w:rPr>
        <w:t>E</w:t>
      </w:r>
      <w:r>
        <w:rPr>
          <w:rFonts w:ascii="Times New Roman" w:hAnsi="宋体"/>
          <w:szCs w:val="21"/>
        </w:rPr>
        <w:t>中所含溶质种类最多时</w:t>
      </w:r>
      <w:r>
        <w:rPr>
          <w:rFonts w:ascii="Times New Roman" w:hAnsi="Times New Roman"/>
          <w:szCs w:val="21"/>
        </w:rPr>
        <w:t>,</w:t>
      </w:r>
      <w:r>
        <w:rPr>
          <w:rFonts w:ascii="Times New Roman" w:hAnsi="宋体"/>
          <w:szCs w:val="21"/>
        </w:rPr>
        <w:t>写出所有溶质的化学式</w:t>
      </w:r>
      <w:r>
        <w:rPr>
          <w:rFonts w:ascii="Times New Roman" w:hAnsi="Times New Roman"/>
          <w:szCs w:val="21"/>
        </w:rPr>
        <w:t>:</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13.</w:t>
      </w:r>
      <w:r>
        <w:rPr>
          <w:rFonts w:ascii="Times New Roman" w:hAnsi="Times New Roman"/>
          <w:color w:val="4C4C4C"/>
          <w:szCs w:val="21"/>
        </w:rPr>
        <w:t>[2019·</w:t>
      </w:r>
      <w:r>
        <w:rPr>
          <w:rFonts w:ascii="Times New Roman" w:hAnsi="宋体"/>
          <w:color w:val="4C4C4C"/>
          <w:szCs w:val="21"/>
        </w:rPr>
        <w:t>绥化</w:t>
      </w:r>
      <w:r>
        <w:rPr>
          <w:rFonts w:ascii="Times New Roman" w:hAnsi="Times New Roman"/>
          <w:color w:val="4C4C4C"/>
          <w:szCs w:val="21"/>
        </w:rPr>
        <w:t>]</w:t>
      </w:r>
      <w:r>
        <w:rPr>
          <w:rFonts w:ascii="Times New Roman" w:hAnsi="宋体"/>
          <w:szCs w:val="21"/>
        </w:rPr>
        <w:t>实验室内有一包不纯的氯化钾粉末</w:t>
      </w:r>
      <w:r>
        <w:rPr>
          <w:rFonts w:ascii="Times New Roman" w:hAnsi="Times New Roman"/>
          <w:szCs w:val="21"/>
        </w:rPr>
        <w:t>,</w:t>
      </w:r>
      <w:r>
        <w:rPr>
          <w:rFonts w:ascii="Times New Roman" w:hAnsi="宋体"/>
          <w:szCs w:val="21"/>
        </w:rPr>
        <w:t>含有的杂质可能是氯化铜、氯化钠、硝酸钾、硝酸钙、碳酸钠中的一种或几种</w:t>
      </w:r>
      <w:r>
        <w:rPr>
          <w:rFonts w:ascii="Times New Roman" w:hAnsi="Times New Roman"/>
          <w:szCs w:val="21"/>
        </w:rPr>
        <w:t>,</w:t>
      </w:r>
      <w:r>
        <w:rPr>
          <w:rFonts w:ascii="Times New Roman" w:hAnsi="宋体"/>
          <w:szCs w:val="21"/>
        </w:rPr>
        <w:t>为确定其成分</w:t>
      </w:r>
      <w:r>
        <w:rPr>
          <w:rFonts w:ascii="Times New Roman" w:hAnsi="Times New Roman"/>
          <w:szCs w:val="21"/>
        </w:rPr>
        <w:t>,</w:t>
      </w:r>
      <w:r>
        <w:rPr>
          <w:rFonts w:ascii="Times New Roman" w:hAnsi="宋体"/>
          <w:szCs w:val="21"/>
        </w:rPr>
        <w:t>进行如下实验。</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取少许该粉末</w:t>
      </w:r>
      <w:r>
        <w:rPr>
          <w:rFonts w:ascii="Times New Roman" w:hAnsi="Times New Roman"/>
          <w:szCs w:val="21"/>
        </w:rPr>
        <w:t>,</w:t>
      </w:r>
      <w:r>
        <w:rPr>
          <w:rFonts w:ascii="Times New Roman" w:hAnsi="宋体"/>
          <w:szCs w:val="21"/>
        </w:rPr>
        <w:t>加入足量的蒸馏水</w:t>
      </w:r>
      <w:r>
        <w:rPr>
          <w:rFonts w:ascii="Times New Roman" w:hAnsi="Times New Roman"/>
          <w:szCs w:val="21"/>
        </w:rPr>
        <w:t>,</w:t>
      </w:r>
      <w:r>
        <w:rPr>
          <w:rFonts w:ascii="Times New Roman" w:hAnsi="宋体"/>
          <w:szCs w:val="21"/>
        </w:rPr>
        <w:t>使其完全溶解</w:t>
      </w:r>
      <w:r>
        <w:rPr>
          <w:rFonts w:ascii="Times New Roman" w:hAnsi="Times New Roman"/>
          <w:szCs w:val="21"/>
        </w:rPr>
        <w:t>,</w:t>
      </w:r>
      <w:r>
        <w:rPr>
          <w:rFonts w:ascii="Times New Roman" w:hAnsi="宋体"/>
          <w:szCs w:val="21"/>
        </w:rPr>
        <w:t>只得到无色澄清溶液</w:t>
      </w:r>
      <w:r>
        <w:rPr>
          <w:rFonts w:ascii="Times New Roman" w:hAnsi="Times New Roman"/>
          <w:szCs w:val="21"/>
        </w:rPr>
        <w:t>,</w:t>
      </w:r>
      <w:r>
        <w:rPr>
          <w:rFonts w:ascii="Times New Roman" w:hAnsi="宋体"/>
          <w:szCs w:val="21"/>
        </w:rPr>
        <w:t>则杂质一定不含</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取</w:t>
      </w:r>
      <w:r>
        <w:rPr>
          <w:rFonts w:ascii="Times New Roman" w:hAnsi="Times New Roman"/>
          <w:szCs w:val="21"/>
        </w:rPr>
        <w:t>(1)</w:t>
      </w:r>
      <w:r>
        <w:rPr>
          <w:rFonts w:ascii="Times New Roman" w:hAnsi="宋体"/>
          <w:szCs w:val="21"/>
        </w:rPr>
        <w:t>中无色溶液加入</w:t>
      </w:r>
      <w:r>
        <w:rPr>
          <w:rFonts w:ascii="Times New Roman" w:hAnsi="Times New Roman"/>
          <w:szCs w:val="21"/>
        </w:rPr>
        <w:t>BaCl</w:t>
      </w:r>
      <w:r>
        <w:rPr>
          <w:rFonts w:ascii="Times New Roman" w:hAnsi="Times New Roman"/>
          <w:szCs w:val="21"/>
          <w:vertAlign w:val="subscript"/>
        </w:rPr>
        <w:t>2</w:t>
      </w:r>
      <w:r>
        <w:rPr>
          <w:rFonts w:ascii="Times New Roman" w:hAnsi="宋体"/>
          <w:szCs w:val="21"/>
        </w:rPr>
        <w:t>溶液</w:t>
      </w:r>
      <w:r>
        <w:rPr>
          <w:rFonts w:ascii="Times New Roman" w:hAnsi="Times New Roman"/>
          <w:szCs w:val="21"/>
        </w:rPr>
        <w:t>,</w:t>
      </w:r>
      <w:r>
        <w:rPr>
          <w:rFonts w:ascii="Times New Roman" w:hAnsi="宋体"/>
          <w:szCs w:val="21"/>
        </w:rPr>
        <w:t>产生白色沉淀</w:t>
      </w:r>
      <w:r>
        <w:rPr>
          <w:rFonts w:ascii="Times New Roman" w:hAnsi="Times New Roman"/>
          <w:szCs w:val="21"/>
        </w:rPr>
        <w:t>,</w:t>
      </w:r>
      <w:r>
        <w:rPr>
          <w:rFonts w:ascii="Times New Roman" w:hAnsi="宋体"/>
          <w:szCs w:val="21"/>
        </w:rPr>
        <w:t>则杂质一定含有</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另称取</w:t>
      </w:r>
      <w:r>
        <w:rPr>
          <w:rFonts w:ascii="Times New Roman" w:hAnsi="Times New Roman"/>
          <w:szCs w:val="21"/>
        </w:rPr>
        <w:t>14.9 g</w:t>
      </w:r>
      <w:r>
        <w:rPr>
          <w:rFonts w:ascii="Times New Roman" w:hAnsi="宋体"/>
          <w:szCs w:val="21"/>
        </w:rPr>
        <w:t>该粉末于烧杯中</w:t>
      </w:r>
      <w:r>
        <w:rPr>
          <w:rFonts w:ascii="Times New Roman" w:hAnsi="Times New Roman"/>
          <w:szCs w:val="21"/>
        </w:rPr>
        <w:t>,</w:t>
      </w:r>
      <w:r>
        <w:rPr>
          <w:rFonts w:ascii="Times New Roman" w:hAnsi="宋体"/>
          <w:szCs w:val="21"/>
        </w:rPr>
        <w:t>加入蒸馏水使其完全溶解</w:t>
      </w:r>
      <w:r>
        <w:rPr>
          <w:rFonts w:ascii="Times New Roman" w:hAnsi="Times New Roman"/>
          <w:szCs w:val="21"/>
        </w:rPr>
        <w:t>,</w:t>
      </w:r>
      <w:r>
        <w:rPr>
          <w:rFonts w:ascii="Times New Roman" w:hAnsi="宋体"/>
          <w:szCs w:val="21"/>
        </w:rPr>
        <w:t>再加入足量的硝酸银溶液和稀硝酸</w:t>
      </w:r>
      <w:r>
        <w:rPr>
          <w:rFonts w:ascii="Times New Roman" w:hAnsi="Times New Roman"/>
          <w:szCs w:val="21"/>
        </w:rPr>
        <w:t>,</w:t>
      </w:r>
      <w:r>
        <w:rPr>
          <w:rFonts w:ascii="Times New Roman" w:hAnsi="宋体"/>
          <w:szCs w:val="21"/>
        </w:rPr>
        <w:t>充分反应后生成</w:t>
      </w:r>
      <w:r>
        <w:rPr>
          <w:rFonts w:ascii="Times New Roman" w:hAnsi="Times New Roman"/>
          <w:szCs w:val="21"/>
        </w:rPr>
        <w:t>28.7 g</w:t>
      </w:r>
      <w:r>
        <w:rPr>
          <w:rFonts w:ascii="Times New Roman" w:hAnsi="宋体"/>
          <w:szCs w:val="21"/>
        </w:rPr>
        <w:t>白色沉淀</w:t>
      </w:r>
      <w:r>
        <w:rPr>
          <w:rFonts w:ascii="Times New Roman" w:hAnsi="Times New Roman"/>
          <w:szCs w:val="21"/>
        </w:rPr>
        <w:t>,</w:t>
      </w:r>
      <w:r>
        <w:rPr>
          <w:rFonts w:ascii="Times New Roman" w:hAnsi="宋体"/>
          <w:szCs w:val="21"/>
        </w:rPr>
        <w:t>则杂质还一定含有</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宋体"/>
          <w:szCs w:val="21"/>
        </w:rPr>
        <w:t>通过以上三个实验还不能确定含有的杂质是</w:t>
      </w:r>
      <w:r>
        <w:rPr>
          <w:rFonts w:ascii="Times New Roman" w:hAnsi="宋体"/>
          <w:szCs w:val="21"/>
          <w:u w:val="single" w:color="000000"/>
        </w:rPr>
        <w:t>　　　　　　　　</w:t>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14.</w:t>
      </w:r>
      <w:r>
        <w:rPr>
          <w:rFonts w:ascii="Times New Roman" w:hAnsi="Times New Roman"/>
          <w:color w:val="4C4C4C"/>
          <w:szCs w:val="21"/>
        </w:rPr>
        <w:t>[2019·</w:t>
      </w:r>
      <w:r>
        <w:rPr>
          <w:rFonts w:ascii="Times New Roman" w:hAnsi="宋体"/>
          <w:color w:val="4C4C4C"/>
          <w:szCs w:val="21"/>
        </w:rPr>
        <w:t>广州</w:t>
      </w:r>
      <w:r>
        <w:rPr>
          <w:rFonts w:ascii="Times New Roman" w:hAnsi="Times New Roman"/>
          <w:color w:val="4C4C4C"/>
          <w:szCs w:val="21"/>
        </w:rPr>
        <w:t>]</w:t>
      </w:r>
      <w:r>
        <w:rPr>
          <w:rFonts w:ascii="Times New Roman" w:hAnsi="宋体"/>
          <w:szCs w:val="21"/>
        </w:rPr>
        <w:t>有一包白色固体样品</w:t>
      </w:r>
      <w:r>
        <w:rPr>
          <w:rFonts w:ascii="Times New Roman" w:hAnsi="Times New Roman"/>
          <w:szCs w:val="21"/>
        </w:rPr>
        <w:t>,</w:t>
      </w:r>
      <w:r>
        <w:rPr>
          <w:rFonts w:ascii="Times New Roman" w:hAnsi="宋体"/>
          <w:szCs w:val="21"/>
        </w:rPr>
        <w:t>可能含有</w:t>
      </w:r>
      <w:r>
        <w:rPr>
          <w:rFonts w:ascii="Times New Roman" w:hAnsi="Times New Roman"/>
          <w:szCs w:val="21"/>
        </w:rPr>
        <w:t>NaOH</w:t>
      </w:r>
      <w:r>
        <w:rPr>
          <w:rFonts w:ascii="Times New Roman" w:hAnsi="宋体"/>
          <w:szCs w:val="21"/>
        </w:rPr>
        <w:t>、</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宋体"/>
          <w:szCs w:val="21"/>
        </w:rPr>
        <w:t>、</w:t>
      </w:r>
      <w:r>
        <w:rPr>
          <w:rFonts w:ascii="Times New Roman" w:hAnsi="Times New Roman"/>
          <w:szCs w:val="21"/>
        </w:rPr>
        <w:t>K</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宋体"/>
          <w:szCs w:val="21"/>
        </w:rPr>
        <w:t>、</w:t>
      </w:r>
      <w:r>
        <w:rPr>
          <w:rFonts w:ascii="Times New Roman" w:hAnsi="Times New Roman"/>
          <w:szCs w:val="21"/>
        </w:rPr>
        <w:t>BaCl</w:t>
      </w:r>
      <w:r>
        <w:rPr>
          <w:rFonts w:ascii="Times New Roman" w:hAnsi="Times New Roman"/>
          <w:szCs w:val="21"/>
          <w:vertAlign w:val="subscript"/>
        </w:rPr>
        <w:t>2</w:t>
      </w:r>
      <w:r>
        <w:rPr>
          <w:rFonts w:ascii="Times New Roman" w:hAnsi="宋体"/>
          <w:szCs w:val="21"/>
        </w:rPr>
        <w:t>中的一种或几种</w:t>
      </w:r>
      <w:r>
        <w:rPr>
          <w:rFonts w:ascii="Times New Roman" w:hAnsi="Times New Roman"/>
          <w:szCs w:val="21"/>
        </w:rPr>
        <w:t>,</w:t>
      </w:r>
      <w:r>
        <w:rPr>
          <w:rFonts w:ascii="Times New Roman" w:hAnsi="宋体"/>
          <w:szCs w:val="21"/>
        </w:rPr>
        <w:t>为确定其组成</w:t>
      </w:r>
      <w:r>
        <w:rPr>
          <w:rFonts w:ascii="Times New Roman" w:hAnsi="Times New Roman"/>
          <w:szCs w:val="21"/>
        </w:rPr>
        <w:t>,</w:t>
      </w:r>
      <w:r>
        <w:rPr>
          <w:rFonts w:ascii="Times New Roman" w:hAnsi="宋体"/>
          <w:szCs w:val="21"/>
        </w:rPr>
        <w:t>进行如下实验</w:t>
      </w:r>
      <w:r>
        <w:rPr>
          <w:rFonts w:ascii="Times New Roman" w:hAnsi="Times New Roman"/>
          <w:szCs w:val="21"/>
        </w:rPr>
        <w:t>:</w:t>
      </w:r>
    </w:p>
    <w:p>
      <w:pPr>
        <w:spacing w:line="360" w:lineRule="auto"/>
        <w:rPr>
          <w:rFonts w:ascii="Times New Roman" w:hAnsi="Times New Roman"/>
          <w:szCs w:val="21"/>
        </w:rPr>
      </w:pPr>
      <w:r>
        <w:rPr>
          <w:rFonts w:ascii="Times New Roman" w:hAnsi="宋体"/>
          <w:szCs w:val="21"/>
        </w:rPr>
        <w:t>步骤</w:t>
      </w:r>
      <w:r>
        <w:rPr>
          <w:rFonts w:ascii="宋体" w:hAnsi="宋体"/>
          <w:szCs w:val="21"/>
        </w:rPr>
        <w:t>Ⅰ</w:t>
      </w:r>
      <w:r>
        <w:rPr>
          <w:rFonts w:ascii="Times New Roman" w:hAnsi="Times New Roman"/>
          <w:szCs w:val="21"/>
        </w:rPr>
        <w:t>:</w:t>
      </w:r>
      <w:r>
        <w:rPr>
          <w:rFonts w:ascii="Times New Roman" w:hAnsi="宋体"/>
          <w:szCs w:val="21"/>
        </w:rPr>
        <w:t>取少量样品于烧杯中</w:t>
      </w:r>
      <w:r>
        <w:rPr>
          <w:rFonts w:ascii="Times New Roman" w:hAnsi="Times New Roman"/>
          <w:szCs w:val="21"/>
        </w:rPr>
        <w:t>,</w:t>
      </w:r>
      <w:r>
        <w:rPr>
          <w:rFonts w:ascii="Times New Roman" w:hAnsi="宋体"/>
          <w:szCs w:val="21"/>
        </w:rPr>
        <w:t>加足量水</w:t>
      </w:r>
      <w:r>
        <w:rPr>
          <w:rFonts w:ascii="Times New Roman" w:hAnsi="Times New Roman"/>
          <w:szCs w:val="21"/>
        </w:rPr>
        <w:t>,</w:t>
      </w:r>
      <w:r>
        <w:rPr>
          <w:rFonts w:ascii="Times New Roman" w:hAnsi="宋体"/>
          <w:szCs w:val="21"/>
        </w:rPr>
        <w:t>充分搅拌</w:t>
      </w:r>
      <w:r>
        <w:rPr>
          <w:rFonts w:ascii="Times New Roman" w:hAnsi="Times New Roman"/>
          <w:szCs w:val="21"/>
        </w:rPr>
        <w:t>,</w:t>
      </w:r>
      <w:r>
        <w:rPr>
          <w:rFonts w:ascii="Times New Roman" w:hAnsi="宋体"/>
          <w:szCs w:val="21"/>
        </w:rPr>
        <w:t>静置</w:t>
      </w:r>
      <w:r>
        <w:rPr>
          <w:rFonts w:ascii="Times New Roman" w:hAnsi="Times New Roman"/>
          <w:szCs w:val="21"/>
        </w:rPr>
        <w:t>,</w:t>
      </w:r>
      <w:r>
        <w:rPr>
          <w:rFonts w:ascii="Times New Roman" w:hAnsi="宋体"/>
          <w:szCs w:val="21"/>
        </w:rPr>
        <w:t>有固体剩余。</w:t>
      </w:r>
    </w:p>
    <w:p>
      <w:pPr>
        <w:spacing w:line="360" w:lineRule="auto"/>
        <w:rPr>
          <w:rFonts w:ascii="Times New Roman" w:hAnsi="Times New Roman"/>
          <w:szCs w:val="21"/>
        </w:rPr>
      </w:pPr>
      <w:r>
        <w:rPr>
          <w:rFonts w:ascii="Times New Roman" w:hAnsi="宋体"/>
          <w:szCs w:val="21"/>
        </w:rPr>
        <w:t>步骤</w:t>
      </w:r>
      <w:r>
        <w:rPr>
          <w:rFonts w:ascii="宋体" w:hAnsi="宋体"/>
          <w:szCs w:val="21"/>
        </w:rPr>
        <w:t>Ⅱ</w:t>
      </w:r>
      <w:r>
        <w:rPr>
          <w:rFonts w:ascii="Times New Roman" w:hAnsi="Times New Roman"/>
          <w:szCs w:val="21"/>
        </w:rPr>
        <w:t>:</w:t>
      </w:r>
      <w:r>
        <w:rPr>
          <w:rFonts w:ascii="Times New Roman" w:hAnsi="宋体"/>
          <w:szCs w:val="21"/>
        </w:rPr>
        <w:t>取步骤</w:t>
      </w:r>
      <w:r>
        <w:rPr>
          <w:rFonts w:ascii="宋体" w:hAnsi="宋体"/>
          <w:szCs w:val="21"/>
        </w:rPr>
        <w:t>Ⅰ</w:t>
      </w:r>
      <w:r>
        <w:rPr>
          <w:rFonts w:ascii="Times New Roman" w:hAnsi="宋体"/>
          <w:szCs w:val="21"/>
        </w:rPr>
        <w:t>所得上层清液于试管中</w:t>
      </w:r>
      <w:r>
        <w:rPr>
          <w:rFonts w:ascii="Times New Roman" w:hAnsi="Times New Roman"/>
          <w:szCs w:val="21"/>
        </w:rPr>
        <w:t>,</w:t>
      </w:r>
      <w:r>
        <w:rPr>
          <w:rFonts w:ascii="Times New Roman" w:hAnsi="宋体"/>
          <w:szCs w:val="21"/>
        </w:rPr>
        <w:t>滴入几滴酚酞溶液</w:t>
      </w:r>
      <w:r>
        <w:rPr>
          <w:rFonts w:ascii="Times New Roman" w:hAnsi="Times New Roman"/>
          <w:szCs w:val="21"/>
        </w:rPr>
        <w:t>,</w:t>
      </w:r>
      <w:r>
        <w:rPr>
          <w:rFonts w:ascii="Times New Roman" w:hAnsi="宋体"/>
          <w:szCs w:val="21"/>
        </w:rPr>
        <w:t>溶液变红色</w:t>
      </w:r>
      <w:r>
        <w:rPr>
          <w:rFonts w:ascii="Times New Roman" w:hAnsi="Times New Roman"/>
          <w:szCs w:val="21"/>
        </w:rPr>
        <w:t>;</w:t>
      </w:r>
      <w:r>
        <w:rPr>
          <w:rFonts w:ascii="Times New Roman" w:hAnsi="宋体"/>
          <w:szCs w:val="21"/>
        </w:rPr>
        <w:t>再滴入过量稀盐酸</w:t>
      </w:r>
      <w:r>
        <w:rPr>
          <w:rFonts w:ascii="Times New Roman" w:hAnsi="Times New Roman"/>
          <w:szCs w:val="21"/>
        </w:rPr>
        <w:t>,</w:t>
      </w:r>
      <w:r>
        <w:rPr>
          <w:rFonts w:ascii="Times New Roman" w:hAnsi="宋体"/>
          <w:szCs w:val="21"/>
        </w:rPr>
        <w:t>无气泡产生</w:t>
      </w:r>
      <w:r>
        <w:rPr>
          <w:rFonts w:ascii="Times New Roman" w:hAnsi="Times New Roman"/>
          <w:szCs w:val="21"/>
        </w:rPr>
        <w:t>,</w:t>
      </w:r>
      <w:r>
        <w:rPr>
          <w:rFonts w:ascii="Times New Roman" w:hAnsi="宋体"/>
          <w:szCs w:val="21"/>
        </w:rPr>
        <w:t>红色逐渐褪去</w:t>
      </w:r>
      <w:r>
        <w:rPr>
          <w:rFonts w:ascii="Times New Roman" w:hAnsi="Times New Roman"/>
          <w:szCs w:val="21"/>
        </w:rPr>
        <w:t>,</w:t>
      </w:r>
      <w:r>
        <w:rPr>
          <w:rFonts w:ascii="Times New Roman" w:hAnsi="宋体"/>
          <w:szCs w:val="21"/>
        </w:rPr>
        <w:t>得到无色溶液。</w:t>
      </w:r>
    </w:p>
    <w:p>
      <w:pPr>
        <w:spacing w:line="360" w:lineRule="auto"/>
        <w:rPr>
          <w:rFonts w:ascii="Times New Roman" w:hAnsi="Times New Roman"/>
          <w:szCs w:val="21"/>
        </w:rPr>
      </w:pPr>
      <w:r>
        <w:rPr>
          <w:rFonts w:ascii="Times New Roman" w:hAnsi="宋体"/>
          <w:szCs w:val="21"/>
        </w:rPr>
        <w:t>步骤</w:t>
      </w:r>
      <w:r>
        <w:rPr>
          <w:rFonts w:ascii="宋体" w:hAnsi="宋体"/>
          <w:szCs w:val="21"/>
        </w:rPr>
        <w:t>Ⅲ</w:t>
      </w:r>
      <w:r>
        <w:rPr>
          <w:rFonts w:ascii="Times New Roman" w:hAnsi="Times New Roman"/>
          <w:szCs w:val="21"/>
        </w:rPr>
        <w:t>:</w:t>
      </w:r>
      <w:r>
        <w:rPr>
          <w:rFonts w:ascii="Times New Roman" w:hAnsi="宋体"/>
          <w:szCs w:val="21"/>
        </w:rPr>
        <w:t>取步骤</w:t>
      </w:r>
      <w:r>
        <w:rPr>
          <w:rFonts w:ascii="宋体" w:hAnsi="宋体"/>
          <w:szCs w:val="21"/>
        </w:rPr>
        <w:t>Ⅱ</w:t>
      </w:r>
      <w:r>
        <w:rPr>
          <w:rFonts w:ascii="Times New Roman" w:hAnsi="宋体"/>
          <w:szCs w:val="21"/>
        </w:rPr>
        <w:t>所得溶液于试管中</w:t>
      </w:r>
      <w:r>
        <w:rPr>
          <w:rFonts w:ascii="Times New Roman" w:hAnsi="Times New Roman"/>
          <w:szCs w:val="21"/>
        </w:rPr>
        <w:t>,</w:t>
      </w:r>
      <w:r>
        <w:rPr>
          <w:rFonts w:ascii="Times New Roman" w:hAnsi="宋体"/>
          <w:szCs w:val="21"/>
        </w:rPr>
        <w:t>滴入过量</w:t>
      </w:r>
      <w:r>
        <w:rPr>
          <w:rFonts w:ascii="Times New Roman" w:hAnsi="Times New Roman"/>
          <w:szCs w:val="21"/>
        </w:rPr>
        <w:t>Ba(NO</w:t>
      </w:r>
      <w:r>
        <w:rPr>
          <w:rFonts w:ascii="Times New Roman" w:hAnsi="Times New Roman"/>
          <w:szCs w:val="21"/>
          <w:vertAlign w:val="subscript"/>
        </w:rPr>
        <w:t>3</w:t>
      </w:r>
      <w:r>
        <w:rPr>
          <w:rFonts w:ascii="Times New Roman" w:hAnsi="Times New Roman"/>
          <w:szCs w:val="21"/>
        </w:rPr>
        <w:t>)</w:t>
      </w:r>
      <w:r>
        <w:rPr>
          <w:rFonts w:ascii="Times New Roman" w:hAnsi="Times New Roman"/>
          <w:szCs w:val="21"/>
          <w:vertAlign w:val="subscript"/>
        </w:rPr>
        <w:t>2</w:t>
      </w:r>
      <w:r>
        <w:rPr>
          <w:rFonts w:ascii="Times New Roman" w:hAnsi="宋体"/>
          <w:szCs w:val="21"/>
        </w:rPr>
        <w:t>溶液</w:t>
      </w:r>
      <w:r>
        <w:rPr>
          <w:rFonts w:ascii="Times New Roman" w:hAnsi="Times New Roman"/>
          <w:szCs w:val="21"/>
        </w:rPr>
        <w:t>,</w:t>
      </w:r>
      <w:r>
        <w:rPr>
          <w:rFonts w:ascii="Times New Roman" w:hAnsi="宋体"/>
          <w:szCs w:val="21"/>
        </w:rPr>
        <w:t>无明显现象。</w:t>
      </w:r>
    </w:p>
    <w:p>
      <w:pPr>
        <w:spacing w:line="360" w:lineRule="auto"/>
        <w:rPr>
          <w:rFonts w:ascii="Times New Roman" w:hAnsi="Times New Roman"/>
          <w:szCs w:val="21"/>
        </w:rPr>
      </w:pPr>
      <w:r>
        <w:rPr>
          <w:rFonts w:ascii="Times New Roman" w:hAnsi="宋体"/>
          <w:szCs w:val="21"/>
        </w:rPr>
        <w:t>根据上述实验</w:t>
      </w:r>
      <w:r>
        <w:rPr>
          <w:rFonts w:ascii="Times New Roman" w:hAnsi="Times New Roman"/>
          <w:szCs w:val="21"/>
        </w:rPr>
        <w:t>,</w:t>
      </w:r>
      <w:r>
        <w:rPr>
          <w:rFonts w:ascii="Times New Roman" w:hAnsi="宋体"/>
          <w:szCs w:val="21"/>
        </w:rPr>
        <w:t>回答下列问题。</w:t>
      </w:r>
    </w:p>
    <w:p>
      <w:pPr>
        <w:spacing w:line="360" w:lineRule="auto"/>
        <w:rPr>
          <w:rFonts w:ascii="Times New Roman" w:hAnsi="Times New Roman"/>
          <w:szCs w:val="21"/>
        </w:rPr>
      </w:pPr>
      <w:r>
        <w:rPr>
          <w:rFonts w:ascii="Times New Roman" w:hAnsi="Times New Roman"/>
          <w:szCs w:val="21"/>
        </w:rPr>
        <w:t>(1)</w:t>
      </w:r>
      <w:r>
        <w:rPr>
          <w:rFonts w:ascii="Times New Roman" w:hAnsi="宋体"/>
          <w:szCs w:val="21"/>
        </w:rPr>
        <w:t>步骤</w:t>
      </w:r>
      <w:r>
        <w:rPr>
          <w:rFonts w:ascii="宋体" w:hAnsi="宋体"/>
          <w:szCs w:val="21"/>
        </w:rPr>
        <w:t>Ⅱ</w:t>
      </w:r>
      <w:r>
        <w:rPr>
          <w:rFonts w:ascii="Times New Roman" w:hAnsi="宋体"/>
          <w:szCs w:val="21"/>
        </w:rPr>
        <w:t>中溶液的红色褪去</w:t>
      </w:r>
      <w:r>
        <w:rPr>
          <w:rFonts w:ascii="Times New Roman" w:hAnsi="Times New Roman"/>
          <w:szCs w:val="21"/>
        </w:rPr>
        <w:t>,</w:t>
      </w:r>
      <w:r>
        <w:rPr>
          <w:rFonts w:ascii="Times New Roman" w:hAnsi="宋体"/>
          <w:szCs w:val="21"/>
        </w:rPr>
        <w:t>发生反应的化学方程式是</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(2)</w:t>
      </w:r>
      <w:r>
        <w:rPr>
          <w:rFonts w:ascii="Times New Roman" w:hAnsi="宋体"/>
          <w:szCs w:val="21"/>
        </w:rPr>
        <w:t>分析上述实验过程</w:t>
      </w:r>
      <w:r>
        <w:rPr>
          <w:rFonts w:ascii="Times New Roman" w:hAnsi="Times New Roman"/>
          <w:szCs w:val="21"/>
        </w:rPr>
        <w:t>,</w:t>
      </w:r>
      <w:r>
        <w:rPr>
          <w:rFonts w:ascii="Times New Roman" w:hAnsi="宋体"/>
          <w:szCs w:val="21"/>
        </w:rPr>
        <w:t>关于样品的组成</w:t>
      </w:r>
      <w:r>
        <w:rPr>
          <w:rFonts w:ascii="Times New Roman" w:hAnsi="Times New Roman"/>
          <w:szCs w:val="21"/>
        </w:rPr>
        <w:t>,</w:t>
      </w:r>
      <w:r>
        <w:rPr>
          <w:rFonts w:ascii="Times New Roman" w:hAnsi="宋体"/>
          <w:szCs w:val="21"/>
        </w:rPr>
        <w:t>可以得到的结论是</w:t>
      </w: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(3)</w:t>
      </w:r>
      <w:r>
        <w:rPr>
          <w:rFonts w:ascii="Times New Roman" w:hAnsi="宋体"/>
          <w:szCs w:val="21"/>
        </w:rPr>
        <w:t>若要进一步确定样品的组成</w:t>
      </w:r>
      <w:r>
        <w:rPr>
          <w:rFonts w:ascii="Times New Roman" w:hAnsi="Times New Roman"/>
          <w:szCs w:val="21"/>
        </w:rPr>
        <w:t>,</w:t>
      </w:r>
      <w:r>
        <w:rPr>
          <w:rFonts w:ascii="Times New Roman" w:hAnsi="宋体"/>
          <w:szCs w:val="21"/>
        </w:rPr>
        <w:t>还需进行的实验操作是</w:t>
      </w:r>
      <w:r>
        <w:rPr>
          <w:rFonts w:ascii="Times New Roman" w:hAnsi="Times New Roman"/>
          <w:szCs w:val="21"/>
          <w:u w:val="single" w:color="000000"/>
        </w:rPr>
        <w:t>   </w:t>
      </w:r>
      <w:r>
        <w:rPr>
          <w:rFonts w:ascii="Times New Roman" w:hAnsi="宋体"/>
          <w:szCs w:val="21"/>
          <w:u w:val="single" w:color="000000"/>
        </w:rPr>
        <w:t>　</w:t>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hint="eastAsia"/>
          <w:szCs w:val="21"/>
          <w:u w:val="single" w:color="000000"/>
        </w:rPr>
        <w:tab/>
      </w:r>
      <w:r>
        <w:rPr>
          <w:rFonts w:ascii="Times New Roman" w:hAnsi="宋体"/>
          <w:szCs w:val="21"/>
        </w:rPr>
        <w:t>。</w:t>
      </w:r>
      <w:r>
        <w:rPr>
          <w:rFonts w:ascii="Times New Roman" w:hAnsi="Times New Roman"/>
          <w:szCs w:val="21"/>
        </w:rPr>
        <w:t> </w:t>
      </w:r>
    </w:p>
    <w:p>
      <w:pPr>
        <w:spacing w:line="360" w:lineRule="auto"/>
        <w:rPr>
          <w:rFonts w:ascii="Times New Roman" w:hAnsi="Times New Roman"/>
          <w:szCs w:val="21"/>
        </w:rPr>
      </w:pPr>
      <w:r>
        <w:rPr>
          <w:rFonts w:ascii="Times New Roman" w:hAnsi="Times New Roman"/>
          <w:szCs w:val="21"/>
        </w:rPr>
        <w:t>15.</w:t>
      </w:r>
      <w:r>
        <w:rPr>
          <w:rFonts w:ascii="Times New Roman" w:hAnsi="Times New Roman"/>
          <w:color w:val="4C4C4C"/>
          <w:szCs w:val="21"/>
        </w:rPr>
        <w:t>[2019·</w:t>
      </w:r>
      <w:r>
        <w:rPr>
          <w:rFonts w:ascii="Times New Roman" w:hAnsi="宋体"/>
          <w:color w:val="4C4C4C"/>
          <w:szCs w:val="21"/>
        </w:rPr>
        <w:t>长春</w:t>
      </w:r>
      <w:r>
        <w:rPr>
          <w:rFonts w:ascii="Times New Roman" w:hAnsi="Times New Roman"/>
          <w:color w:val="4C4C4C"/>
          <w:szCs w:val="21"/>
        </w:rPr>
        <w:t>]</w:t>
      </w:r>
      <w:r>
        <w:rPr>
          <w:rFonts w:ascii="Times New Roman" w:hAnsi="宋体"/>
          <w:szCs w:val="21"/>
        </w:rPr>
        <w:t>某白色固体由</w:t>
      </w:r>
      <w:r>
        <w:rPr>
          <w:rFonts w:ascii="Times New Roman" w:hAnsi="Times New Roman"/>
          <w:szCs w:val="21"/>
        </w:rPr>
        <w:t xml:space="preserve"> BaSO</w:t>
      </w:r>
      <w:r>
        <w:rPr>
          <w:rFonts w:ascii="Times New Roman" w:hAnsi="Times New Roman"/>
          <w:szCs w:val="21"/>
          <w:vertAlign w:val="subscript"/>
        </w:rPr>
        <w:t>4</w:t>
      </w:r>
      <w:r>
        <w:rPr>
          <w:rFonts w:ascii="Times New Roman" w:hAnsi="宋体"/>
          <w:szCs w:val="21"/>
        </w:rPr>
        <w:t>、</w:t>
      </w:r>
      <w:r>
        <w:rPr>
          <w:rFonts w:ascii="Times New Roman" w:hAnsi="Times New Roman"/>
          <w:szCs w:val="21"/>
        </w:rPr>
        <w:t xml:space="preserve"> BaCO</w:t>
      </w:r>
      <w:r>
        <w:rPr>
          <w:rFonts w:ascii="Times New Roman" w:hAnsi="Times New Roman"/>
          <w:szCs w:val="21"/>
          <w:vertAlign w:val="subscript"/>
        </w:rPr>
        <w:t>3</w:t>
      </w:r>
      <w:r>
        <w:rPr>
          <w:rFonts w:ascii="Times New Roman" w:hAnsi="宋体"/>
          <w:szCs w:val="21"/>
        </w:rPr>
        <w:t>、</w:t>
      </w:r>
      <w:r>
        <w:rPr>
          <w:rFonts w:ascii="Times New Roman" w:hAnsi="Times New Roman"/>
          <w:szCs w:val="21"/>
        </w:rPr>
        <w:t xml:space="preserve"> 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宋体"/>
          <w:szCs w:val="21"/>
        </w:rPr>
        <w:t>、</w:t>
      </w:r>
      <w:r>
        <w:rPr>
          <w:rFonts w:ascii="Times New Roman" w:hAnsi="Times New Roman"/>
          <w:szCs w:val="21"/>
        </w:rPr>
        <w:t>Ba(OH)</w:t>
      </w:r>
      <w:r>
        <w:rPr>
          <w:rFonts w:ascii="Times New Roman" w:hAnsi="Times New Roman"/>
          <w:szCs w:val="21"/>
          <w:vertAlign w:val="subscript"/>
        </w:rPr>
        <w:t>2</w:t>
      </w:r>
      <w:r>
        <w:rPr>
          <w:rFonts w:ascii="Times New Roman" w:hAnsi="宋体"/>
          <w:szCs w:val="21"/>
        </w:rPr>
        <w:t>中的三种物质组成。为确定其成分</w:t>
      </w:r>
      <w:r>
        <w:rPr>
          <w:rFonts w:ascii="Times New Roman" w:hAnsi="Times New Roman"/>
          <w:szCs w:val="21"/>
        </w:rPr>
        <w:t>,</w:t>
      </w:r>
      <w:r>
        <w:rPr>
          <w:rFonts w:ascii="Times New Roman" w:hAnsi="宋体"/>
          <w:szCs w:val="21"/>
        </w:rPr>
        <w:t>某同学设计并完成如下实验</w:t>
      </w:r>
      <w:r>
        <w:rPr>
          <w:rFonts w:ascii="Times New Roman" w:hAnsi="Times New Roman"/>
          <w:szCs w:val="21"/>
        </w:rPr>
        <w:t>,</w:t>
      </w:r>
      <w:r>
        <w:rPr>
          <w:rFonts w:ascii="Times New Roman" w:hAnsi="宋体"/>
          <w:szCs w:val="21"/>
        </w:rPr>
        <w:t>请把表格中的内容补充完整</w:t>
      </w:r>
      <w:r>
        <w:rPr>
          <w:rFonts w:ascii="Times New Roman" w:hAnsi="Times New Roman"/>
          <w:szCs w:val="21"/>
        </w:rPr>
        <w:t>(</w:t>
      </w:r>
      <w:r>
        <w:rPr>
          <w:rFonts w:ascii="Times New Roman" w:hAnsi="宋体"/>
          <w:szCs w:val="21"/>
        </w:rPr>
        <w:t>已知</w:t>
      </w:r>
      <w:r>
        <w:rPr>
          <w:rFonts w:ascii="Times New Roman" w:hAnsi="Times New Roman"/>
          <w:szCs w:val="21"/>
        </w:rPr>
        <w:t>BaSO</w:t>
      </w:r>
      <w:r>
        <w:rPr>
          <w:rFonts w:ascii="Times New Roman" w:hAnsi="Times New Roman"/>
          <w:szCs w:val="21"/>
          <w:vertAlign w:val="subscript"/>
        </w:rPr>
        <w:t>4</w:t>
      </w:r>
      <w:r>
        <w:rPr>
          <w:rFonts w:ascii="Times New Roman" w:hAnsi="宋体"/>
          <w:szCs w:val="21"/>
        </w:rPr>
        <w:t>不溶于稀盐酸</w:t>
      </w:r>
      <w:r>
        <w:rPr>
          <w:rFonts w:ascii="Times New Roman" w:hAnsi="Times New Roman"/>
          <w:szCs w:val="21"/>
        </w:rPr>
        <w:t>)</w:t>
      </w:r>
      <w:r>
        <w:rPr>
          <w:rFonts w:ascii="Times New Roman" w:hAnsi="宋体"/>
          <w:szCs w:val="21"/>
        </w:rPr>
        <w:t>。</w:t>
      </w:r>
    </w:p>
    <w:p>
      <w:pPr>
        <w:spacing w:line="360" w:lineRule="auto"/>
        <w:jc w:val="center"/>
        <w:rPr>
          <w:rFonts w:ascii="Times New Roman" w:hAnsi="Times New Roman"/>
          <w:szCs w:val="21"/>
        </w:rPr>
      </w:pPr>
      <w:r>
        <w:rPr>
          <w:rFonts w:ascii="Times New Roman" w:hAnsi="Times New Roman"/>
          <w:szCs w:val="21"/>
        </w:rPr>
        <w:drawing>
          <wp:inline distT="0" distB="0" distL="0" distR="0">
            <wp:extent cx="2379980" cy="502920"/>
            <wp:effectExtent l="0" t="0" r="0" b="0"/>
            <wp:docPr id="14" name="山西化学正文502.EPS" descr="id:21474953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557168" name="山西化学正文502.EPS" descr="id:2147495378;FounderCES"/>
                    <pic:cNvPicPr>
                      <a:picLocks noChangeAspect="1"/>
                    </pic:cNvPicPr>
                  </pic:nvPicPr>
                  <pic:blipFill>
                    <a:blip xmlns:r="http://schemas.openxmlformats.org/officeDocument/2006/relationships" r:embed="rId10"/>
                    <a:stretch>
                      <a:fillRect/>
                    </a:stretch>
                  </pic:blipFill>
                  <pic:spPr>
                    <a:xfrm>
                      <a:off x="0" y="0"/>
                      <a:ext cx="2380320" cy="502920"/>
                    </a:xfrm>
                    <a:prstGeom prst="rect">
                      <a:avLst/>
                    </a:prstGeom>
                  </pic:spPr>
                </pic:pic>
              </a:graphicData>
            </a:graphic>
          </wp:inline>
        </w:drawing>
      </w:r>
    </w:p>
    <w:p>
      <w:pPr>
        <w:spacing w:line="360" w:lineRule="auto"/>
        <w:jc w:val="center"/>
        <w:rPr>
          <w:rFonts w:ascii="Times New Roman" w:hAnsi="Times New Roman"/>
          <w:szCs w:val="21"/>
        </w:rPr>
      </w:pPr>
      <w:r>
        <w:rPr>
          <w:rFonts w:ascii="Times New Roman" w:hAnsi="宋体"/>
          <w:szCs w:val="21"/>
        </w:rPr>
        <w:t>图</w:t>
      </w:r>
      <w:r>
        <w:rPr>
          <w:rFonts w:ascii="Times New Roman" w:hAnsi="Times New Roman"/>
          <w:szCs w:val="21"/>
        </w:rPr>
        <w:t>T1-3</w:t>
      </w:r>
    </w:p>
    <w:tbl>
      <w:tblPr>
        <w:tblStyle w:val="TableNormal"/>
        <w:tblW w:w="992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993"/>
        <w:gridCol w:w="2551"/>
        <w:gridCol w:w="3618"/>
        <w:gridCol w:w="2760"/>
      </w:tblGrid>
      <w:tr>
        <w:tblPrEx>
          <w:tblW w:w="992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993"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序号</w:t>
            </w:r>
          </w:p>
        </w:tc>
        <w:tc>
          <w:tcPr>
            <w:tcW w:w="2551" w:type="dxa"/>
            <w:tcMar>
              <w:left w:w="0" w:type="dxa"/>
              <w:right w:w="0" w:type="dxa"/>
            </w:tcMar>
            <w:vAlign w:val="center"/>
          </w:tcPr>
          <w:p>
            <w:pPr>
              <w:spacing w:line="360" w:lineRule="auto"/>
              <w:jc w:val="center"/>
              <w:rPr>
                <w:rFonts w:ascii="Times New Roman" w:hAnsi="Times New Roman"/>
                <w:szCs w:val="21"/>
              </w:rPr>
            </w:pPr>
            <w:r>
              <w:rPr>
                <w:rFonts w:ascii="宋体" w:hAnsi="宋体"/>
                <w:szCs w:val="21"/>
              </w:rPr>
              <w:t>Ⅰ</w:t>
            </w:r>
          </w:p>
        </w:tc>
        <w:tc>
          <w:tcPr>
            <w:tcW w:w="3618" w:type="dxa"/>
            <w:tcMar>
              <w:left w:w="0" w:type="dxa"/>
              <w:right w:w="0" w:type="dxa"/>
            </w:tcMar>
            <w:vAlign w:val="center"/>
          </w:tcPr>
          <w:p>
            <w:pPr>
              <w:spacing w:line="360" w:lineRule="auto"/>
              <w:jc w:val="center"/>
              <w:rPr>
                <w:rFonts w:ascii="Times New Roman" w:hAnsi="Times New Roman"/>
                <w:szCs w:val="21"/>
              </w:rPr>
            </w:pPr>
            <w:r>
              <w:rPr>
                <w:rFonts w:ascii="宋体" w:hAnsi="宋体"/>
                <w:szCs w:val="21"/>
              </w:rPr>
              <w:t>Ⅱ</w:t>
            </w:r>
          </w:p>
        </w:tc>
        <w:tc>
          <w:tcPr>
            <w:tcW w:w="2760" w:type="dxa"/>
            <w:tcMar>
              <w:left w:w="0" w:type="dxa"/>
              <w:right w:w="0" w:type="dxa"/>
            </w:tcMar>
            <w:vAlign w:val="center"/>
          </w:tcPr>
          <w:p>
            <w:pPr>
              <w:spacing w:line="360" w:lineRule="auto"/>
              <w:jc w:val="center"/>
              <w:rPr>
                <w:rFonts w:ascii="Times New Roman" w:hAnsi="Times New Roman"/>
                <w:szCs w:val="21"/>
              </w:rPr>
            </w:pPr>
            <w:r>
              <w:rPr>
                <w:rFonts w:ascii="宋体" w:hAnsi="宋体"/>
                <w:szCs w:val="21"/>
              </w:rPr>
              <w:t>Ⅲ</w:t>
            </w:r>
          </w:p>
        </w:tc>
      </w:tr>
      <w:tr>
        <w:tblPrEx>
          <w:tblW w:w="9922" w:type="dxa"/>
          <w:jc w:val="center"/>
          <w:tblInd w:w="0" w:type="dxa"/>
          <w:tblLayout w:type="fixed"/>
          <w:tblCellMar>
            <w:top w:w="0" w:type="dxa"/>
            <w:left w:w="108" w:type="dxa"/>
            <w:bottom w:w="0" w:type="dxa"/>
            <w:right w:w="108" w:type="dxa"/>
          </w:tblCellMar>
        </w:tblPrEx>
        <w:trPr>
          <w:jc w:val="center"/>
        </w:trPr>
        <w:tc>
          <w:tcPr>
            <w:tcW w:w="993"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操作</w:t>
            </w:r>
          </w:p>
        </w:tc>
        <w:tc>
          <w:tcPr>
            <w:tcW w:w="2551"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drawing>
                <wp:inline distT="0" distB="0" distL="0" distR="0">
                  <wp:extent cx="548640" cy="608965"/>
                  <wp:effectExtent l="0" t="0" r="0" b="0"/>
                  <wp:docPr id="15" name="山西化学正文503.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149319" name="山西化学正文503.EPS"/>
                          <pic:cNvPicPr>
                            <a:picLocks noChangeAspect="1"/>
                          </pic:cNvPicPr>
                        </pic:nvPicPr>
                        <pic:blipFill>
                          <a:blip xmlns:r="http://schemas.openxmlformats.org/officeDocument/2006/relationships" r:embed="rId11"/>
                          <a:stretch>
                            <a:fillRect/>
                          </a:stretch>
                        </pic:blipFill>
                        <pic:spPr>
                          <a:xfrm>
                            <a:off x="0" y="0"/>
                            <a:ext cx="548640" cy="609480"/>
                          </a:xfrm>
                          <a:prstGeom prst="rect">
                            <a:avLst/>
                          </a:prstGeom>
                        </pic:spPr>
                      </pic:pic>
                    </a:graphicData>
                  </a:graphic>
                </wp:inline>
              </w:drawing>
            </w:r>
          </w:p>
        </w:tc>
        <w:tc>
          <w:tcPr>
            <w:tcW w:w="3618"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drawing>
                <wp:inline distT="0" distB="0" distL="0" distR="0">
                  <wp:extent cx="548640" cy="621665"/>
                  <wp:effectExtent l="0" t="0" r="0" b="0"/>
                  <wp:docPr id="16" name="山西化学正文50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723227" name="山西化学正文504.EPS"/>
                          <pic:cNvPicPr>
                            <a:picLocks noChangeAspect="1"/>
                          </pic:cNvPicPr>
                        </pic:nvPicPr>
                        <pic:blipFill>
                          <a:blip xmlns:r="http://schemas.openxmlformats.org/officeDocument/2006/relationships" r:embed="rId12"/>
                          <a:stretch>
                            <a:fillRect/>
                          </a:stretch>
                        </pic:blipFill>
                        <pic:spPr>
                          <a:xfrm>
                            <a:off x="0" y="0"/>
                            <a:ext cx="548640" cy="621720"/>
                          </a:xfrm>
                          <a:prstGeom prst="rect">
                            <a:avLst/>
                          </a:prstGeom>
                        </pic:spPr>
                      </pic:pic>
                    </a:graphicData>
                  </a:graphic>
                </wp:inline>
              </w:drawing>
            </w:r>
          </w:p>
        </w:tc>
        <w:tc>
          <w:tcPr>
            <w:tcW w:w="2760" w:type="dxa"/>
            <w:tcMar>
              <w:left w:w="0" w:type="dxa"/>
              <w:right w:w="0" w:type="dxa"/>
            </w:tcMar>
            <w:vAlign w:val="center"/>
          </w:tcPr>
          <w:p>
            <w:pPr>
              <w:spacing w:line="360" w:lineRule="auto"/>
              <w:jc w:val="center"/>
              <w:rPr>
                <w:rFonts w:ascii="Times New Roman" w:hAnsi="Times New Roman"/>
                <w:szCs w:val="21"/>
              </w:rPr>
            </w:pPr>
            <w:r>
              <w:rPr>
                <w:rFonts w:ascii="Times New Roman" w:hAnsi="Times New Roman"/>
                <w:szCs w:val="21"/>
              </w:rPr>
              <w:drawing>
                <wp:inline distT="0" distB="0" distL="0" distR="0">
                  <wp:extent cx="557530" cy="798195"/>
                  <wp:effectExtent l="0" t="0" r="0" b="0"/>
                  <wp:docPr id="17" name="山西化学正文50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763497" name="山西化学正文505.EPS"/>
                          <pic:cNvPicPr>
                            <a:picLocks noChangeAspect="1"/>
                          </pic:cNvPicPr>
                        </pic:nvPicPr>
                        <pic:blipFill>
                          <a:blip xmlns:r="http://schemas.openxmlformats.org/officeDocument/2006/relationships" r:embed="rId13"/>
                          <a:stretch>
                            <a:fillRect/>
                          </a:stretch>
                        </pic:blipFill>
                        <pic:spPr>
                          <a:xfrm>
                            <a:off x="0" y="0"/>
                            <a:ext cx="557640" cy="798480"/>
                          </a:xfrm>
                          <a:prstGeom prst="rect">
                            <a:avLst/>
                          </a:prstGeom>
                        </pic:spPr>
                      </pic:pic>
                    </a:graphicData>
                  </a:graphic>
                </wp:inline>
              </w:drawing>
            </w:r>
          </w:p>
        </w:tc>
      </w:tr>
      <w:tr>
        <w:tblPrEx>
          <w:tblW w:w="9922" w:type="dxa"/>
          <w:jc w:val="center"/>
          <w:tblInd w:w="0" w:type="dxa"/>
          <w:tblLayout w:type="fixed"/>
          <w:tblCellMar>
            <w:top w:w="0" w:type="dxa"/>
            <w:left w:w="108" w:type="dxa"/>
            <w:bottom w:w="0" w:type="dxa"/>
            <w:right w:w="108" w:type="dxa"/>
          </w:tblCellMar>
        </w:tblPrEx>
        <w:trPr>
          <w:jc w:val="center"/>
        </w:trPr>
        <w:tc>
          <w:tcPr>
            <w:tcW w:w="993"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现象</w:t>
            </w:r>
          </w:p>
        </w:tc>
        <w:tc>
          <w:tcPr>
            <w:tcW w:w="2551"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有气泡产生</w:t>
            </w:r>
            <w:r>
              <w:rPr>
                <w:rFonts w:ascii="Times New Roman" w:hAnsi="Times New Roman"/>
                <w:szCs w:val="21"/>
              </w:rPr>
              <w:t>,</w:t>
            </w:r>
            <w:r>
              <w:rPr>
                <w:rFonts w:ascii="Times New Roman" w:hAnsi="宋体"/>
                <w:szCs w:val="21"/>
              </w:rPr>
              <w:t>固体有剩余</w:t>
            </w:r>
          </w:p>
        </w:tc>
        <w:tc>
          <w:tcPr>
            <w:tcW w:w="3618" w:type="dxa"/>
            <w:tcMar>
              <w:left w:w="0" w:type="dxa"/>
              <w:right w:w="0" w:type="dxa"/>
            </w:tcMar>
            <w:vAlign w:val="center"/>
          </w:tcPr>
          <w:p>
            <w:pPr>
              <w:spacing w:line="360" w:lineRule="auto"/>
              <w:rPr>
                <w:rFonts w:ascii="Times New Roman" w:hAnsi="Times New Roman"/>
                <w:szCs w:val="21"/>
              </w:rPr>
            </w:pPr>
            <w:r>
              <w:rPr>
                <w:rFonts w:ascii="Times New Roman" w:hAnsi="宋体"/>
                <w:szCs w:val="21"/>
              </w:rPr>
              <w:t>　有气泡产生</w:t>
            </w:r>
          </w:p>
        </w:tc>
        <w:tc>
          <w:tcPr>
            <w:tcW w:w="2760" w:type="dxa"/>
            <w:tcMar>
              <w:left w:w="0" w:type="dxa"/>
              <w:right w:w="0" w:type="dxa"/>
            </w:tcMar>
            <w:vAlign w:val="center"/>
          </w:tcPr>
          <w:p>
            <w:pPr>
              <w:spacing w:line="360" w:lineRule="auto"/>
              <w:rPr>
                <w:rFonts w:ascii="Times New Roman" w:hAnsi="Times New Roman"/>
                <w:szCs w:val="21"/>
              </w:rPr>
            </w:pPr>
            <w:r>
              <w:rPr>
                <w:rFonts w:ascii="Times New Roman" w:hAnsi="宋体"/>
                <w:szCs w:val="21"/>
              </w:rPr>
              <w:t>　产生白色沉淀</w:t>
            </w:r>
            <w:r>
              <w:rPr>
                <w:rFonts w:ascii="Times New Roman" w:hAnsi="Times New Roman"/>
                <w:szCs w:val="21"/>
              </w:rPr>
              <w:t>,</w:t>
            </w:r>
            <w:r>
              <w:rPr>
                <w:rFonts w:ascii="Times New Roman" w:hAnsi="宋体"/>
                <w:szCs w:val="21"/>
              </w:rPr>
              <w:t>溶液最终显</w:t>
            </w:r>
            <w:r>
              <w:rPr>
                <w:rFonts w:ascii="Times New Roman" w:hAnsi="Times New Roman"/>
                <w:szCs w:val="21"/>
              </w:rPr>
              <w:t>(4)</w:t>
            </w:r>
            <w:r>
              <w:rPr>
                <w:rFonts w:ascii="Times New Roman" w:hAnsi="宋体"/>
                <w:szCs w:val="21"/>
                <w:u w:val="single" w:color="000000"/>
              </w:rPr>
              <w:t>　　</w:t>
            </w:r>
            <w:r>
              <w:rPr>
                <w:rFonts w:ascii="Times New Roman" w:hAnsi="宋体"/>
                <w:szCs w:val="21"/>
              </w:rPr>
              <w:t>色</w:t>
            </w:r>
            <w:r>
              <w:rPr>
                <w:rFonts w:ascii="Times New Roman" w:hAnsi="Times New Roman"/>
                <w:szCs w:val="21"/>
              </w:rPr>
              <w:t> </w:t>
            </w:r>
          </w:p>
        </w:tc>
      </w:tr>
      <w:tr>
        <w:tblPrEx>
          <w:tblW w:w="9922" w:type="dxa"/>
          <w:jc w:val="center"/>
          <w:tblInd w:w="0" w:type="dxa"/>
          <w:tblLayout w:type="fixed"/>
          <w:tblCellMar>
            <w:top w:w="0" w:type="dxa"/>
            <w:left w:w="108" w:type="dxa"/>
            <w:bottom w:w="0" w:type="dxa"/>
            <w:right w:w="108" w:type="dxa"/>
          </w:tblCellMar>
        </w:tblPrEx>
        <w:trPr>
          <w:jc w:val="center"/>
        </w:trPr>
        <w:tc>
          <w:tcPr>
            <w:tcW w:w="993" w:type="dxa"/>
            <w:tcMar>
              <w:left w:w="0" w:type="dxa"/>
              <w:right w:w="0" w:type="dxa"/>
            </w:tcMar>
            <w:vAlign w:val="center"/>
          </w:tcPr>
          <w:p>
            <w:pPr>
              <w:spacing w:line="360" w:lineRule="auto"/>
              <w:jc w:val="center"/>
              <w:rPr>
                <w:rFonts w:ascii="Times New Roman" w:hAnsi="Times New Roman"/>
                <w:szCs w:val="21"/>
              </w:rPr>
            </w:pPr>
            <w:r>
              <w:rPr>
                <w:rFonts w:ascii="Times New Roman" w:hAnsi="宋体"/>
                <w:szCs w:val="21"/>
              </w:rPr>
              <w:t>结论或</w:t>
            </w:r>
          </w:p>
          <w:p>
            <w:pPr>
              <w:spacing w:line="360" w:lineRule="auto"/>
              <w:jc w:val="center"/>
              <w:rPr>
                <w:rFonts w:ascii="Times New Roman" w:hAnsi="Times New Roman"/>
                <w:szCs w:val="21"/>
              </w:rPr>
            </w:pPr>
            <w:r>
              <w:rPr>
                <w:rFonts w:ascii="Times New Roman" w:hAnsi="宋体"/>
                <w:szCs w:val="21"/>
              </w:rPr>
              <w:t>解释</w:t>
            </w:r>
          </w:p>
        </w:tc>
        <w:tc>
          <w:tcPr>
            <w:tcW w:w="2551" w:type="dxa"/>
            <w:tcMar>
              <w:left w:w="105" w:type="dxa"/>
              <w:right w:w="105" w:type="dxa"/>
            </w:tcMar>
            <w:vAlign w:val="center"/>
          </w:tcPr>
          <w:p>
            <w:pPr>
              <w:spacing w:line="360" w:lineRule="auto"/>
              <w:rPr>
                <w:rFonts w:ascii="Times New Roman" w:hAnsi="Times New Roman"/>
                <w:szCs w:val="21"/>
              </w:rPr>
            </w:pPr>
            <w:r>
              <w:rPr>
                <w:rFonts w:ascii="Times New Roman" w:hAnsi="宋体"/>
                <w:szCs w:val="21"/>
              </w:rPr>
              <w:t>　原白色固体中含有</w:t>
            </w:r>
            <w:r>
              <w:rPr>
                <w:rFonts w:ascii="Times New Roman" w:hAnsi="Times New Roman"/>
                <w:szCs w:val="21"/>
              </w:rPr>
              <w:t>(1)</w:t>
            </w:r>
            <w:r>
              <w:rPr>
                <w:rFonts w:ascii="Times New Roman" w:hAnsi="宋体"/>
                <w:szCs w:val="21"/>
                <w:u w:val="single" w:color="000000"/>
              </w:rPr>
              <w:t>　</w:t>
            </w:r>
            <w:r>
              <w:rPr>
                <w:rFonts w:ascii="Times New Roman" w:hAnsi="Times New Roman"/>
                <w:szCs w:val="21"/>
                <w:u w:val="single" w:color="000000"/>
              </w:rPr>
              <w:t> </w:t>
            </w:r>
            <w:r>
              <w:rPr>
                <w:rFonts w:ascii="Times New Roman" w:hAnsi="Times New Roman" w:hint="eastAsia"/>
                <w:szCs w:val="21"/>
                <w:u w:val="single" w:color="000000"/>
              </w:rPr>
              <w:t xml:space="preserve">          </w:t>
            </w:r>
          </w:p>
        </w:tc>
        <w:tc>
          <w:tcPr>
            <w:tcW w:w="3618" w:type="dxa"/>
            <w:tcMar>
              <w:left w:w="0" w:type="dxa"/>
              <w:right w:w="0" w:type="dxa"/>
            </w:tcMar>
            <w:vAlign w:val="center"/>
          </w:tcPr>
          <w:p>
            <w:pPr>
              <w:spacing w:line="360" w:lineRule="auto"/>
              <w:rPr>
                <w:rFonts w:ascii="Times New Roman" w:hAnsi="Times New Roman"/>
                <w:szCs w:val="21"/>
              </w:rPr>
            </w:pPr>
            <w:r>
              <w:rPr>
                <w:rFonts w:ascii="Times New Roman" w:hAnsi="宋体"/>
                <w:szCs w:val="21"/>
              </w:rPr>
              <w:t>　原白色固体中含有碳酸钠</w:t>
            </w:r>
            <w:r>
              <w:rPr>
                <w:rFonts w:ascii="Times New Roman" w:hAnsi="Times New Roman"/>
                <w:szCs w:val="21"/>
              </w:rPr>
              <w:t>,</w:t>
            </w:r>
            <w:r>
              <w:rPr>
                <w:rFonts w:ascii="Times New Roman" w:hAnsi="宋体"/>
                <w:szCs w:val="21"/>
              </w:rPr>
              <w:t>生成气体的化学方程式为</w:t>
            </w:r>
            <w:r>
              <w:rPr>
                <w:rFonts w:ascii="Times New Roman" w:hAnsi="Times New Roman"/>
                <w:szCs w:val="21"/>
              </w:rPr>
              <w:t>(2)</w:t>
            </w:r>
            <w:r>
              <w:rPr>
                <w:rFonts w:ascii="Times New Roman" w:hAnsi="宋体"/>
                <w:szCs w:val="21"/>
                <w:u w:val="single" w:color="000000"/>
              </w:rPr>
              <w:t>　　</w:t>
            </w:r>
            <w:r>
              <w:rPr>
                <w:rFonts w:ascii="Times New Roman" w:hAnsi="Times New Roman"/>
                <w:szCs w:val="21"/>
                <w:u w:val="single" w:color="000000"/>
              </w:rPr>
              <w:t xml:space="preserve"> </w:t>
            </w:r>
            <w:r>
              <w:rPr>
                <w:rFonts w:ascii="Times New Roman" w:hAnsi="宋体"/>
                <w:szCs w:val="21"/>
                <w:u w:val="single" w:color="000000"/>
              </w:rPr>
              <w:t>　</w:t>
            </w:r>
            <w:r>
              <w:rPr>
                <w:rFonts w:ascii="Times New Roman" w:hAnsi="Times New Roman"/>
                <w:szCs w:val="21"/>
                <w:u w:val="single" w:color="000000"/>
              </w:rPr>
              <w:t> </w:t>
            </w:r>
            <w:r>
              <w:rPr>
                <w:rFonts w:ascii="Times New Roman" w:hAnsi="宋体"/>
                <w:szCs w:val="21"/>
                <w:u w:val="single" w:color="000000"/>
              </w:rPr>
              <w:t>　　　　</w:t>
            </w:r>
            <w:r>
              <w:rPr>
                <w:rFonts w:ascii="Times New Roman" w:hAnsi="Times New Roman"/>
                <w:szCs w:val="21"/>
                <w:u w:val="single" w:color="000000"/>
              </w:rPr>
              <w:t> </w:t>
            </w:r>
          </w:p>
        </w:tc>
        <w:tc>
          <w:tcPr>
            <w:tcW w:w="2760" w:type="dxa"/>
            <w:tcMar>
              <w:left w:w="0" w:type="dxa"/>
              <w:right w:w="0" w:type="dxa"/>
            </w:tcMar>
            <w:vAlign w:val="center"/>
          </w:tcPr>
          <w:p>
            <w:pPr>
              <w:spacing w:line="360" w:lineRule="auto"/>
              <w:rPr>
                <w:rFonts w:ascii="Times New Roman" w:hAnsi="Times New Roman"/>
                <w:szCs w:val="21"/>
              </w:rPr>
            </w:pPr>
            <w:r>
              <w:rPr>
                <w:rFonts w:ascii="Times New Roman" w:hAnsi="宋体"/>
                <w:szCs w:val="21"/>
              </w:rPr>
              <w:t>　原白色固体中含有</w:t>
            </w:r>
            <w:r>
              <w:rPr>
                <w:rFonts w:ascii="Times New Roman" w:hAnsi="Times New Roman"/>
                <w:szCs w:val="21"/>
              </w:rPr>
              <w:t>BaCO</w:t>
            </w:r>
            <w:r>
              <w:rPr>
                <w:rFonts w:ascii="Times New Roman" w:hAnsi="Times New Roman"/>
                <w:szCs w:val="21"/>
                <w:vertAlign w:val="subscript"/>
              </w:rPr>
              <w:t>3</w:t>
            </w:r>
          </w:p>
        </w:tc>
      </w:tr>
    </w:tbl>
    <w:p>
      <w:pPr>
        <w:spacing w:line="360" w:lineRule="auto"/>
        <w:rPr>
          <w:rFonts w:ascii="Times New Roman" w:hAnsi="Times New Roman"/>
          <w:szCs w:val="21"/>
        </w:rPr>
      </w:pPr>
    </w:p>
    <w:p>
      <w:pPr>
        <w:widowControl/>
        <w:jc w:val="left"/>
        <w:rPr>
          <w:rFonts w:ascii="Times New Roman" w:hAnsi="宋体"/>
          <w:szCs w:val="21"/>
        </w:rPr>
      </w:pPr>
      <w:r>
        <w:rPr>
          <w:rFonts w:ascii="Times New Roman" w:hAnsi="宋体"/>
          <w:szCs w:val="21"/>
        </w:rPr>
        <w:br w:type="page"/>
      </w:r>
    </w:p>
    <w:p>
      <w:pPr>
        <w:spacing w:line="360" w:lineRule="auto"/>
        <w:jc w:val="center"/>
        <w:rPr>
          <w:rFonts w:ascii="微软雅黑" w:eastAsia="微软雅黑" w:hAnsi="微软雅黑" w:cs="Times"/>
          <w:color w:val="C00000"/>
          <w:sz w:val="32"/>
          <w:szCs w:val="32"/>
          <w:u w:val="single" w:color="000000"/>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综合演练</w:t>
      </w:r>
      <w:r>
        <w:rPr>
          <w:rFonts w:ascii="Times New Roman" w:hAnsi="Times New Roman" w:hint="eastAsia"/>
          <w:color w:val="000000"/>
          <w:kern w:val="0"/>
          <w:szCs w:val="21"/>
        </w:rPr>
        <w:t xml:space="preserve">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1.C</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2.A</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水和白醋均为无色液体</w:t>
      </w:r>
      <w:r>
        <w:rPr>
          <w:rFonts w:ascii="Times New Roman" w:hAnsi="Times New Roman"/>
          <w:color w:val="000000"/>
          <w:kern w:val="0"/>
          <w:szCs w:val="21"/>
        </w:rPr>
        <w:t>,</w:t>
      </w:r>
      <w:r>
        <w:rPr>
          <w:rFonts w:ascii="Times New Roman" w:hAnsi="宋体" w:hint="eastAsia"/>
          <w:color w:val="000000"/>
          <w:kern w:val="0"/>
          <w:szCs w:val="21"/>
        </w:rPr>
        <w:t>用观察颜色的方法不能鉴别</w:t>
      </w:r>
      <w:r>
        <w:rPr>
          <w:rFonts w:ascii="Times New Roman" w:hAnsi="Times New Roman"/>
          <w:color w:val="000000"/>
          <w:kern w:val="0"/>
          <w:szCs w:val="21"/>
        </w:rPr>
        <w:t>,A</w:t>
      </w:r>
      <w:r>
        <w:rPr>
          <w:rFonts w:ascii="Times New Roman" w:hAnsi="宋体" w:hint="eastAsia"/>
          <w:color w:val="000000"/>
          <w:kern w:val="0"/>
          <w:szCs w:val="21"/>
        </w:rPr>
        <w:t>错误</w:t>
      </w:r>
      <w:r>
        <w:rPr>
          <w:rFonts w:ascii="Times New Roman" w:hAnsi="Times New Roman"/>
          <w:color w:val="000000"/>
          <w:kern w:val="0"/>
          <w:szCs w:val="21"/>
        </w:rPr>
        <w:t>;</w:t>
      </w:r>
      <w:r>
        <w:rPr>
          <w:rFonts w:ascii="Times New Roman" w:hAnsi="宋体" w:hint="eastAsia"/>
          <w:color w:val="000000"/>
          <w:kern w:val="0"/>
          <w:szCs w:val="21"/>
        </w:rPr>
        <w:t>氯化铵与氢氧化钠混合研磨能产生有刺激性气味的气体</w:t>
      </w:r>
      <w:r>
        <w:rPr>
          <w:rFonts w:ascii="Times New Roman" w:hAnsi="Times New Roman"/>
          <w:color w:val="000000"/>
          <w:kern w:val="0"/>
          <w:szCs w:val="21"/>
        </w:rPr>
        <w:t>,</w:t>
      </w:r>
      <w:r>
        <w:rPr>
          <w:rFonts w:ascii="Times New Roman" w:hAnsi="宋体" w:hint="eastAsia"/>
          <w:color w:val="000000"/>
          <w:kern w:val="0"/>
          <w:szCs w:val="21"/>
        </w:rPr>
        <w:t>氯化钾不能</w:t>
      </w:r>
      <w:r>
        <w:rPr>
          <w:rFonts w:ascii="Times New Roman" w:hAnsi="Times New Roman"/>
          <w:color w:val="000000"/>
          <w:kern w:val="0"/>
          <w:szCs w:val="21"/>
        </w:rPr>
        <w:t>,</w:t>
      </w:r>
      <w:r>
        <w:rPr>
          <w:rFonts w:ascii="Times New Roman" w:hAnsi="宋体" w:hint="eastAsia"/>
          <w:color w:val="000000"/>
          <w:kern w:val="0"/>
          <w:szCs w:val="21"/>
        </w:rPr>
        <w:t>可以鉴别</w:t>
      </w:r>
      <w:r>
        <w:rPr>
          <w:rFonts w:ascii="Times New Roman" w:hAnsi="Times New Roman"/>
          <w:color w:val="000000"/>
          <w:kern w:val="0"/>
          <w:szCs w:val="21"/>
        </w:rPr>
        <w:t>,B</w:t>
      </w:r>
      <w:r>
        <w:rPr>
          <w:rFonts w:ascii="Times New Roman" w:hAnsi="宋体" w:hint="eastAsia"/>
          <w:color w:val="000000"/>
          <w:kern w:val="0"/>
          <w:szCs w:val="21"/>
        </w:rPr>
        <w:t>正确</w:t>
      </w:r>
      <w:r>
        <w:rPr>
          <w:rFonts w:ascii="Times New Roman" w:hAnsi="Times New Roman"/>
          <w:color w:val="000000"/>
          <w:kern w:val="0"/>
          <w:szCs w:val="21"/>
        </w:rPr>
        <w:t>;</w:t>
      </w:r>
      <w:r>
        <w:rPr>
          <w:rFonts w:ascii="Times New Roman" w:hAnsi="宋体" w:hint="eastAsia"/>
          <w:color w:val="000000"/>
          <w:kern w:val="0"/>
          <w:szCs w:val="21"/>
        </w:rPr>
        <w:t>点燃闻气味</w:t>
      </w:r>
      <w:r>
        <w:rPr>
          <w:rFonts w:ascii="Times New Roman" w:hAnsi="Times New Roman"/>
          <w:color w:val="000000"/>
          <w:kern w:val="0"/>
          <w:szCs w:val="21"/>
        </w:rPr>
        <w:t>,</w:t>
      </w:r>
      <w:r>
        <w:rPr>
          <w:rFonts w:ascii="Times New Roman" w:hAnsi="宋体" w:hint="eastAsia"/>
          <w:color w:val="000000"/>
          <w:kern w:val="0"/>
          <w:szCs w:val="21"/>
        </w:rPr>
        <w:t>产生特殊气味的是合成纤维</w:t>
      </w:r>
      <w:r>
        <w:rPr>
          <w:rFonts w:ascii="Times New Roman" w:hAnsi="Times New Roman"/>
          <w:color w:val="000000"/>
          <w:kern w:val="0"/>
          <w:szCs w:val="21"/>
        </w:rPr>
        <w:t>,</w:t>
      </w:r>
      <w:r>
        <w:rPr>
          <w:rFonts w:ascii="Times New Roman" w:hAnsi="宋体" w:hint="eastAsia"/>
          <w:color w:val="000000"/>
          <w:kern w:val="0"/>
          <w:szCs w:val="21"/>
        </w:rPr>
        <w:t>产生烧焦羽毛气味的是羊毛纤维</w:t>
      </w:r>
      <w:r>
        <w:rPr>
          <w:rFonts w:ascii="Times New Roman" w:hAnsi="Times New Roman"/>
          <w:color w:val="000000"/>
          <w:kern w:val="0"/>
          <w:szCs w:val="21"/>
        </w:rPr>
        <w:t>,</w:t>
      </w:r>
      <w:r>
        <w:rPr>
          <w:rFonts w:ascii="Times New Roman" w:hAnsi="宋体" w:hint="eastAsia"/>
          <w:color w:val="000000"/>
          <w:kern w:val="0"/>
          <w:szCs w:val="21"/>
        </w:rPr>
        <w:t>可以鉴别</w:t>
      </w:r>
      <w:r>
        <w:rPr>
          <w:rFonts w:ascii="Times New Roman" w:hAnsi="Times New Roman"/>
          <w:color w:val="000000"/>
          <w:kern w:val="0"/>
          <w:szCs w:val="21"/>
        </w:rPr>
        <w:t>,C</w:t>
      </w:r>
      <w:r>
        <w:rPr>
          <w:rFonts w:ascii="Times New Roman" w:hAnsi="宋体" w:hint="eastAsia"/>
          <w:color w:val="000000"/>
          <w:kern w:val="0"/>
          <w:szCs w:val="21"/>
        </w:rPr>
        <w:t>正确</w:t>
      </w:r>
      <w:r>
        <w:rPr>
          <w:rFonts w:ascii="Times New Roman" w:hAnsi="Times New Roman"/>
          <w:color w:val="000000"/>
          <w:kern w:val="0"/>
          <w:szCs w:val="21"/>
        </w:rPr>
        <w:t>;</w:t>
      </w:r>
      <w:r>
        <w:rPr>
          <w:rFonts w:ascii="Times New Roman" w:hAnsi="宋体" w:hint="eastAsia"/>
          <w:color w:val="000000"/>
          <w:kern w:val="0"/>
          <w:szCs w:val="21"/>
        </w:rPr>
        <w:t>一氧化碳能与灼热的氧化铜反应生成铜和二氧化碳</w:t>
      </w:r>
      <w:r>
        <w:rPr>
          <w:rFonts w:ascii="Times New Roman" w:hAnsi="Times New Roman"/>
          <w:color w:val="000000"/>
          <w:kern w:val="0"/>
          <w:szCs w:val="21"/>
        </w:rPr>
        <w:t>,</w:t>
      </w:r>
      <w:r>
        <w:rPr>
          <w:rFonts w:ascii="Times New Roman" w:hAnsi="宋体" w:hint="eastAsia"/>
          <w:color w:val="000000"/>
          <w:kern w:val="0"/>
          <w:szCs w:val="21"/>
        </w:rPr>
        <w:t>二氧化碳不能</w:t>
      </w:r>
      <w:r>
        <w:rPr>
          <w:rFonts w:ascii="Times New Roman" w:hAnsi="Times New Roman"/>
          <w:color w:val="000000"/>
          <w:kern w:val="0"/>
          <w:szCs w:val="21"/>
        </w:rPr>
        <w:t>,</w:t>
      </w:r>
      <w:r>
        <w:rPr>
          <w:rFonts w:ascii="Times New Roman" w:hAnsi="宋体" w:hint="eastAsia"/>
          <w:color w:val="000000"/>
          <w:kern w:val="0"/>
          <w:szCs w:val="21"/>
        </w:rPr>
        <w:t>可以鉴别</w:t>
      </w:r>
      <w:r>
        <w:rPr>
          <w:rFonts w:ascii="Times New Roman" w:hAnsi="Times New Roman"/>
          <w:color w:val="000000"/>
          <w:kern w:val="0"/>
          <w:szCs w:val="21"/>
        </w:rPr>
        <w:t>,D</w:t>
      </w:r>
      <w:r>
        <w:rPr>
          <w:rFonts w:ascii="Times New Roman" w:hAnsi="宋体" w:hint="eastAsia"/>
          <w:color w:val="000000"/>
          <w:kern w:val="0"/>
          <w:szCs w:val="21"/>
        </w:rPr>
        <w:t>正确。</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3.D</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黄铜和黄金都是黄色的</w:t>
      </w:r>
      <w:r>
        <w:rPr>
          <w:rFonts w:ascii="Times New Roman" w:hAnsi="Times New Roman"/>
          <w:color w:val="000000"/>
          <w:kern w:val="0"/>
          <w:szCs w:val="21"/>
        </w:rPr>
        <w:t>,</w:t>
      </w:r>
      <w:r>
        <w:rPr>
          <w:rFonts w:ascii="Times New Roman" w:hAnsi="宋体" w:hint="eastAsia"/>
          <w:color w:val="000000"/>
          <w:kern w:val="0"/>
          <w:szCs w:val="21"/>
        </w:rPr>
        <w:t>观察颜色无法鉴别</w:t>
      </w:r>
      <w:r>
        <w:rPr>
          <w:rFonts w:ascii="Times New Roman" w:hAnsi="Times New Roman"/>
          <w:color w:val="000000"/>
          <w:kern w:val="0"/>
          <w:szCs w:val="21"/>
        </w:rPr>
        <w:t>,</w:t>
      </w:r>
      <w:r>
        <w:rPr>
          <w:rFonts w:ascii="Times New Roman" w:hAnsi="宋体" w:hint="eastAsia"/>
          <w:color w:val="000000"/>
          <w:kern w:val="0"/>
          <w:szCs w:val="21"/>
        </w:rPr>
        <w:t>方法错误。</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4.A</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呼出气体和空气与酚酞溶液作用</w:t>
      </w:r>
      <w:r>
        <w:rPr>
          <w:rFonts w:ascii="Times New Roman" w:hAnsi="Times New Roman"/>
          <w:color w:val="000000"/>
          <w:kern w:val="0"/>
          <w:szCs w:val="21"/>
        </w:rPr>
        <w:t>,</w:t>
      </w:r>
      <w:r>
        <w:rPr>
          <w:rFonts w:ascii="Times New Roman" w:hAnsi="宋体" w:hint="eastAsia"/>
          <w:color w:val="000000"/>
          <w:kern w:val="0"/>
          <w:szCs w:val="21"/>
        </w:rPr>
        <w:t>均无明显现象。</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5.D</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二氧化碳不可燃不助燃</w:t>
      </w:r>
      <w:r>
        <w:rPr>
          <w:rFonts w:ascii="Times New Roman" w:hAnsi="Times New Roman"/>
          <w:color w:val="000000"/>
          <w:kern w:val="0"/>
          <w:szCs w:val="21"/>
        </w:rPr>
        <w:t>,</w:t>
      </w:r>
      <w:r>
        <w:rPr>
          <w:rFonts w:ascii="Times New Roman" w:hAnsi="宋体" w:hint="eastAsia"/>
          <w:color w:val="000000"/>
          <w:kern w:val="0"/>
          <w:szCs w:val="21"/>
        </w:rPr>
        <w:t>氧气具有助燃性</w:t>
      </w:r>
      <w:r>
        <w:rPr>
          <w:rFonts w:ascii="Times New Roman" w:hAnsi="Times New Roman"/>
          <w:color w:val="000000"/>
          <w:kern w:val="0"/>
          <w:szCs w:val="21"/>
        </w:rPr>
        <w:t>,</w:t>
      </w:r>
      <w:r>
        <w:rPr>
          <w:rFonts w:ascii="Times New Roman" w:hAnsi="宋体" w:hint="eastAsia"/>
          <w:color w:val="000000"/>
          <w:kern w:val="0"/>
          <w:szCs w:val="21"/>
        </w:rPr>
        <w:t>将燃着的木条伸入气体中</w:t>
      </w:r>
      <w:r>
        <w:rPr>
          <w:rFonts w:ascii="Times New Roman" w:hAnsi="Times New Roman"/>
          <w:color w:val="000000"/>
          <w:kern w:val="0"/>
          <w:szCs w:val="21"/>
        </w:rPr>
        <w:t>,</w:t>
      </w:r>
      <w:r>
        <w:rPr>
          <w:rFonts w:ascii="Times New Roman" w:hAnsi="宋体" w:hint="eastAsia"/>
          <w:color w:val="000000"/>
          <w:kern w:val="0"/>
          <w:szCs w:val="21"/>
        </w:rPr>
        <w:t>木条熄灭的为二氧化碳</w:t>
      </w:r>
      <w:r>
        <w:rPr>
          <w:rFonts w:ascii="Times New Roman" w:hAnsi="Times New Roman"/>
          <w:color w:val="000000"/>
          <w:kern w:val="0"/>
          <w:szCs w:val="21"/>
        </w:rPr>
        <w:t>,</w:t>
      </w:r>
      <w:r>
        <w:rPr>
          <w:rFonts w:ascii="Times New Roman" w:hAnsi="宋体" w:hint="eastAsia"/>
          <w:color w:val="000000"/>
          <w:kern w:val="0"/>
          <w:szCs w:val="21"/>
        </w:rPr>
        <w:t>木条剧烈燃烧的为氧气</w:t>
      </w:r>
      <w:r>
        <w:rPr>
          <w:rFonts w:ascii="Times New Roman" w:hAnsi="Times New Roman"/>
          <w:color w:val="000000"/>
          <w:kern w:val="0"/>
          <w:szCs w:val="21"/>
        </w:rPr>
        <w:t>,</w:t>
      </w:r>
      <w:r>
        <w:rPr>
          <w:rFonts w:ascii="Times New Roman" w:hAnsi="宋体" w:hint="eastAsia"/>
          <w:color w:val="000000"/>
          <w:kern w:val="0"/>
          <w:szCs w:val="21"/>
        </w:rPr>
        <w:t>故鉴别方法正确</w:t>
      </w:r>
      <w:r>
        <w:rPr>
          <w:rFonts w:ascii="Times New Roman" w:hAnsi="Times New Roman"/>
          <w:color w:val="000000"/>
          <w:kern w:val="0"/>
          <w:szCs w:val="21"/>
        </w:rPr>
        <w:t>;</w:t>
      </w:r>
      <w:r>
        <w:rPr>
          <w:rFonts w:ascii="Times New Roman" w:hAnsi="宋体" w:hint="eastAsia"/>
          <w:color w:val="000000"/>
          <w:kern w:val="0"/>
          <w:szCs w:val="21"/>
        </w:rPr>
        <w:t>加稀硫酸</w:t>
      </w:r>
      <w:r>
        <w:rPr>
          <w:rFonts w:ascii="Times New Roman" w:hAnsi="Times New Roman"/>
          <w:color w:val="000000"/>
          <w:kern w:val="0"/>
          <w:szCs w:val="21"/>
        </w:rPr>
        <w:t>,</w:t>
      </w:r>
      <w:r>
        <w:rPr>
          <w:rFonts w:ascii="Times New Roman" w:hAnsi="宋体" w:hint="eastAsia"/>
          <w:color w:val="000000"/>
          <w:kern w:val="0"/>
          <w:szCs w:val="21"/>
        </w:rPr>
        <w:t>固体溶解</w:t>
      </w:r>
      <w:r>
        <w:rPr>
          <w:rFonts w:ascii="Times New Roman" w:hAnsi="Times New Roman"/>
          <w:color w:val="000000"/>
          <w:kern w:val="0"/>
          <w:szCs w:val="21"/>
        </w:rPr>
        <w:t>,</w:t>
      </w:r>
      <w:r>
        <w:rPr>
          <w:rFonts w:ascii="Times New Roman" w:hAnsi="宋体" w:hint="eastAsia"/>
          <w:color w:val="000000"/>
          <w:kern w:val="0"/>
          <w:szCs w:val="21"/>
        </w:rPr>
        <w:t>溶液变为蓝色的是氧化铜</w:t>
      </w:r>
      <w:r>
        <w:rPr>
          <w:rFonts w:ascii="Times New Roman" w:hAnsi="Times New Roman"/>
          <w:color w:val="000000"/>
          <w:kern w:val="0"/>
          <w:szCs w:val="21"/>
        </w:rPr>
        <w:t>,</w:t>
      </w:r>
      <w:r>
        <w:rPr>
          <w:rFonts w:ascii="Times New Roman" w:hAnsi="宋体" w:hint="eastAsia"/>
          <w:color w:val="000000"/>
          <w:kern w:val="0"/>
          <w:szCs w:val="21"/>
        </w:rPr>
        <w:t>固体不溶解的是木炭</w:t>
      </w:r>
      <w:r>
        <w:rPr>
          <w:rFonts w:ascii="Times New Roman" w:hAnsi="Times New Roman"/>
          <w:color w:val="000000"/>
          <w:kern w:val="0"/>
          <w:szCs w:val="21"/>
        </w:rPr>
        <w:t>;</w:t>
      </w:r>
      <w:r>
        <w:rPr>
          <w:rFonts w:ascii="Times New Roman" w:hAnsi="宋体" w:hint="eastAsia"/>
          <w:color w:val="000000"/>
          <w:kern w:val="0"/>
          <w:szCs w:val="21"/>
        </w:rPr>
        <w:t>加水后</w:t>
      </w:r>
      <w:r>
        <w:rPr>
          <w:rFonts w:ascii="Times New Roman" w:hAnsi="Times New Roman"/>
          <w:color w:val="000000"/>
          <w:kern w:val="0"/>
          <w:szCs w:val="21"/>
        </w:rPr>
        <w:t>,</w:t>
      </w:r>
      <w:r>
        <w:rPr>
          <w:rFonts w:ascii="Times New Roman" w:hAnsi="宋体" w:hint="eastAsia"/>
          <w:color w:val="000000"/>
          <w:kern w:val="0"/>
          <w:szCs w:val="21"/>
        </w:rPr>
        <w:t>不溶于水的是氯化银</w:t>
      </w:r>
      <w:r>
        <w:rPr>
          <w:rFonts w:ascii="Times New Roman" w:hAnsi="Times New Roman"/>
          <w:color w:val="000000"/>
          <w:kern w:val="0"/>
          <w:szCs w:val="21"/>
        </w:rPr>
        <w:t>,</w:t>
      </w:r>
      <w:r>
        <w:rPr>
          <w:rFonts w:ascii="Times New Roman" w:hAnsi="宋体" w:hint="eastAsia"/>
          <w:color w:val="000000"/>
          <w:kern w:val="0"/>
          <w:szCs w:val="21"/>
        </w:rPr>
        <w:t>溶于水的是氯化钠</w:t>
      </w:r>
      <w:r>
        <w:rPr>
          <w:rFonts w:ascii="Times New Roman" w:hAnsi="Times New Roman"/>
          <w:color w:val="000000"/>
          <w:kern w:val="0"/>
          <w:szCs w:val="21"/>
        </w:rPr>
        <w:t>,</w:t>
      </w:r>
      <w:r>
        <w:rPr>
          <w:rFonts w:ascii="Times New Roman" w:hAnsi="宋体" w:hint="eastAsia"/>
          <w:color w:val="000000"/>
          <w:kern w:val="0"/>
          <w:szCs w:val="21"/>
        </w:rPr>
        <w:t>故鉴别方法正确</w:t>
      </w:r>
      <w:r>
        <w:rPr>
          <w:rFonts w:ascii="Times New Roman" w:hAnsi="Times New Roman"/>
          <w:color w:val="000000"/>
          <w:kern w:val="0"/>
          <w:szCs w:val="21"/>
        </w:rPr>
        <w:t>;</w:t>
      </w:r>
      <w:r>
        <w:rPr>
          <w:rFonts w:ascii="Times New Roman" w:hAnsi="宋体" w:hint="eastAsia"/>
          <w:color w:val="000000"/>
          <w:kern w:val="0"/>
          <w:szCs w:val="21"/>
        </w:rPr>
        <w:t>氢氧化钠和碳酸钠溶液均呈碱性</w:t>
      </w:r>
      <w:r>
        <w:rPr>
          <w:rFonts w:ascii="Times New Roman" w:hAnsi="Times New Roman"/>
          <w:color w:val="000000"/>
          <w:kern w:val="0"/>
          <w:szCs w:val="21"/>
        </w:rPr>
        <w:t>,</w:t>
      </w:r>
      <w:r>
        <w:rPr>
          <w:rFonts w:ascii="Times New Roman" w:hAnsi="宋体" w:hint="eastAsia"/>
          <w:color w:val="000000"/>
          <w:kern w:val="0"/>
          <w:szCs w:val="21"/>
        </w:rPr>
        <w:t>滴加酚酞溶液</w:t>
      </w:r>
      <w:r>
        <w:rPr>
          <w:rFonts w:ascii="Times New Roman" w:hAnsi="Times New Roman"/>
          <w:color w:val="000000"/>
          <w:kern w:val="0"/>
          <w:szCs w:val="21"/>
        </w:rPr>
        <w:t>,</w:t>
      </w:r>
      <w:r>
        <w:rPr>
          <w:rFonts w:ascii="Times New Roman" w:hAnsi="宋体" w:hint="eastAsia"/>
          <w:color w:val="000000"/>
          <w:kern w:val="0"/>
          <w:szCs w:val="21"/>
        </w:rPr>
        <w:t>溶液均变为红色</w:t>
      </w:r>
      <w:r>
        <w:rPr>
          <w:rFonts w:ascii="Times New Roman" w:hAnsi="Times New Roman"/>
          <w:color w:val="000000"/>
          <w:kern w:val="0"/>
          <w:szCs w:val="21"/>
        </w:rPr>
        <w:t>,</w:t>
      </w:r>
      <w:r>
        <w:rPr>
          <w:rFonts w:ascii="Times New Roman" w:hAnsi="宋体" w:hint="eastAsia"/>
          <w:color w:val="000000"/>
          <w:kern w:val="0"/>
          <w:szCs w:val="21"/>
        </w:rPr>
        <w:t>故鉴别方法错误。</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6.C</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氮气和二氧化碳都不能支持燃烧</w:t>
      </w:r>
      <w:r>
        <w:rPr>
          <w:rFonts w:ascii="Times New Roman" w:hAnsi="Times New Roman"/>
          <w:color w:val="000000"/>
          <w:kern w:val="0"/>
          <w:szCs w:val="21"/>
        </w:rPr>
        <w:t>,</w:t>
      </w:r>
      <w:r>
        <w:rPr>
          <w:rFonts w:ascii="Times New Roman" w:hAnsi="宋体" w:hint="eastAsia"/>
          <w:color w:val="000000"/>
          <w:kern w:val="0"/>
          <w:szCs w:val="21"/>
        </w:rPr>
        <w:t>燃着的木条插入都会熄灭</w:t>
      </w:r>
      <w:r>
        <w:rPr>
          <w:rFonts w:ascii="Times New Roman" w:hAnsi="Times New Roman"/>
          <w:color w:val="000000"/>
          <w:kern w:val="0"/>
          <w:szCs w:val="21"/>
        </w:rPr>
        <w:t>,A</w:t>
      </w:r>
      <w:r>
        <w:rPr>
          <w:rFonts w:ascii="Times New Roman" w:hAnsi="宋体" w:hint="eastAsia"/>
          <w:color w:val="000000"/>
          <w:kern w:val="0"/>
          <w:szCs w:val="21"/>
        </w:rPr>
        <w:t>错误</w:t>
      </w:r>
      <w:r>
        <w:rPr>
          <w:rFonts w:ascii="Times New Roman" w:hAnsi="Times New Roman"/>
          <w:color w:val="000000"/>
          <w:kern w:val="0"/>
          <w:szCs w:val="21"/>
        </w:rPr>
        <w:t>;</w:t>
      </w:r>
      <w:r>
        <w:rPr>
          <w:rFonts w:ascii="Times New Roman" w:hAnsi="宋体" w:hint="eastAsia"/>
          <w:color w:val="000000"/>
          <w:kern w:val="0"/>
          <w:szCs w:val="21"/>
        </w:rPr>
        <w:t>氯化铵、硝酸铵都是铵态氮肥</w:t>
      </w:r>
      <w:r>
        <w:rPr>
          <w:rFonts w:ascii="Times New Roman" w:hAnsi="Times New Roman"/>
          <w:color w:val="000000"/>
          <w:kern w:val="0"/>
          <w:szCs w:val="21"/>
        </w:rPr>
        <w:t>,</w:t>
      </w:r>
      <w:r>
        <w:rPr>
          <w:rFonts w:ascii="Times New Roman" w:hAnsi="宋体" w:hint="eastAsia"/>
          <w:color w:val="000000"/>
          <w:kern w:val="0"/>
          <w:szCs w:val="21"/>
        </w:rPr>
        <w:t>加熟石灰研磨都放出氨气</w:t>
      </w:r>
      <w:r>
        <w:rPr>
          <w:rFonts w:ascii="Times New Roman" w:hAnsi="Times New Roman"/>
          <w:color w:val="000000"/>
          <w:kern w:val="0"/>
          <w:szCs w:val="21"/>
        </w:rPr>
        <w:t>,</w:t>
      </w:r>
      <w:r>
        <w:rPr>
          <w:rFonts w:ascii="Times New Roman" w:hAnsi="宋体" w:hint="eastAsia"/>
          <w:color w:val="000000"/>
          <w:kern w:val="0"/>
          <w:szCs w:val="21"/>
        </w:rPr>
        <w:t>故无法鉴别</w:t>
      </w:r>
      <w:r>
        <w:rPr>
          <w:rFonts w:ascii="Times New Roman" w:hAnsi="Times New Roman"/>
          <w:color w:val="000000"/>
          <w:kern w:val="0"/>
          <w:szCs w:val="21"/>
        </w:rPr>
        <w:t>,B</w:t>
      </w:r>
      <w:r>
        <w:rPr>
          <w:rFonts w:ascii="Times New Roman" w:hAnsi="宋体" w:hint="eastAsia"/>
          <w:color w:val="000000"/>
          <w:kern w:val="0"/>
          <w:szCs w:val="21"/>
        </w:rPr>
        <w:t>错误</w:t>
      </w:r>
      <w:r>
        <w:rPr>
          <w:rFonts w:ascii="Times New Roman" w:hAnsi="Times New Roman"/>
          <w:color w:val="000000"/>
          <w:kern w:val="0"/>
          <w:szCs w:val="21"/>
        </w:rPr>
        <w:t>;</w:t>
      </w:r>
      <w:r>
        <w:rPr>
          <w:rFonts w:ascii="Times New Roman" w:hAnsi="宋体" w:hint="eastAsia"/>
          <w:color w:val="000000"/>
          <w:kern w:val="0"/>
          <w:szCs w:val="21"/>
        </w:rPr>
        <w:t>稀盐酸</w:t>
      </w:r>
      <w:r>
        <w:rPr>
          <w:rFonts w:ascii="Times New Roman" w:hAnsi="Times New Roman"/>
          <w:color w:val="000000"/>
          <w:kern w:val="0"/>
          <w:szCs w:val="21"/>
        </w:rPr>
        <w:t>pH&lt;7,</w:t>
      </w:r>
      <w:r>
        <w:rPr>
          <w:rFonts w:ascii="Times New Roman" w:hAnsi="宋体" w:hint="eastAsia"/>
          <w:color w:val="000000"/>
          <w:kern w:val="0"/>
          <w:szCs w:val="21"/>
        </w:rPr>
        <w:t>碳酸钠溶液</w:t>
      </w:r>
      <w:r>
        <w:rPr>
          <w:rFonts w:ascii="Times New Roman" w:hAnsi="Times New Roman"/>
          <w:color w:val="000000"/>
          <w:kern w:val="0"/>
          <w:szCs w:val="21"/>
        </w:rPr>
        <w:t>pH&gt;7,</w:t>
      </w:r>
      <w:r>
        <w:rPr>
          <w:rFonts w:ascii="Times New Roman" w:hAnsi="宋体" w:hint="eastAsia"/>
          <w:color w:val="000000"/>
          <w:kern w:val="0"/>
          <w:szCs w:val="21"/>
        </w:rPr>
        <w:t>氯化钠溶液</w:t>
      </w:r>
      <w:r>
        <w:rPr>
          <w:rFonts w:ascii="Times New Roman" w:hAnsi="Times New Roman"/>
          <w:color w:val="000000"/>
          <w:kern w:val="0"/>
          <w:szCs w:val="21"/>
        </w:rPr>
        <w:t>pH=7,</w:t>
      </w:r>
      <w:r>
        <w:rPr>
          <w:rFonts w:ascii="Times New Roman" w:hAnsi="宋体" w:hint="eastAsia"/>
          <w:color w:val="000000"/>
          <w:kern w:val="0"/>
          <w:szCs w:val="21"/>
        </w:rPr>
        <w:t>用</w:t>
      </w:r>
      <w:r>
        <w:rPr>
          <w:rFonts w:ascii="Times New Roman" w:hAnsi="Times New Roman"/>
          <w:color w:val="000000"/>
          <w:kern w:val="0"/>
          <w:szCs w:val="21"/>
        </w:rPr>
        <w:t>pH</w:t>
      </w:r>
      <w:r>
        <w:rPr>
          <w:rFonts w:ascii="Times New Roman" w:hAnsi="宋体" w:hint="eastAsia"/>
          <w:color w:val="000000"/>
          <w:kern w:val="0"/>
          <w:szCs w:val="21"/>
        </w:rPr>
        <w:t>试纸可以鉴别</w:t>
      </w:r>
      <w:r>
        <w:rPr>
          <w:rFonts w:ascii="Times New Roman" w:hAnsi="Times New Roman"/>
          <w:color w:val="000000"/>
          <w:kern w:val="0"/>
          <w:szCs w:val="21"/>
        </w:rPr>
        <w:t>,C</w:t>
      </w:r>
      <w:r>
        <w:rPr>
          <w:rFonts w:ascii="Times New Roman" w:hAnsi="宋体" w:hint="eastAsia"/>
          <w:color w:val="000000"/>
          <w:kern w:val="0"/>
          <w:szCs w:val="21"/>
        </w:rPr>
        <w:t>正确</w:t>
      </w:r>
      <w:r>
        <w:rPr>
          <w:rFonts w:ascii="Times New Roman" w:hAnsi="Times New Roman"/>
          <w:color w:val="000000"/>
          <w:kern w:val="0"/>
          <w:szCs w:val="21"/>
        </w:rPr>
        <w:t>;</w:t>
      </w:r>
      <w:r>
        <w:rPr>
          <w:rFonts w:ascii="Times New Roman" w:hAnsi="Times New Roman" w:hint="eastAsia"/>
          <w:color w:val="000000"/>
          <w:kern w:val="0"/>
          <w:szCs w:val="21"/>
        </w:rPr>
        <w:t xml:space="preserve"> </w:t>
      </w:r>
      <w:r>
        <w:rPr>
          <w:rFonts w:ascii="Times New Roman" w:hAnsi="Times New Roman"/>
          <w:color w:val="000000"/>
          <w:kern w:val="0"/>
          <w:szCs w:val="21"/>
        </w:rPr>
        <w:t>Fe</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Times New Roman"/>
          <w:color w:val="000000"/>
          <w:kern w:val="0"/>
          <w:szCs w:val="21"/>
        </w:rPr>
        <w:t>)</w:t>
      </w:r>
      <w:r>
        <w:rPr>
          <w:rFonts w:ascii="Times New Roman" w:hAnsi="Times New Roman"/>
          <w:color w:val="000000"/>
          <w:kern w:val="0"/>
          <w:szCs w:val="21"/>
          <w:vertAlign w:val="subscript"/>
        </w:rPr>
        <w:t>3</w:t>
      </w:r>
      <w:r>
        <w:rPr>
          <w:rFonts w:ascii="Times New Roman" w:hAnsi="宋体" w:hint="eastAsia"/>
          <w:color w:val="000000"/>
          <w:kern w:val="0"/>
          <w:szCs w:val="21"/>
        </w:rPr>
        <w:t>溶液显黄色</w:t>
      </w:r>
      <w:r>
        <w:rPr>
          <w:rFonts w:ascii="Times New Roman" w:hAnsi="Times New Roman"/>
          <w:color w:val="000000"/>
          <w:kern w:val="0"/>
          <w:szCs w:val="21"/>
        </w:rPr>
        <w:t>,</w:t>
      </w:r>
      <w:r>
        <w:rPr>
          <w:rFonts w:ascii="Times New Roman" w:hAnsi="宋体" w:hint="eastAsia"/>
          <w:color w:val="000000"/>
          <w:kern w:val="0"/>
          <w:szCs w:val="21"/>
        </w:rPr>
        <w:t>可以直接鉴别</w:t>
      </w:r>
      <w:r>
        <w:rPr>
          <w:rFonts w:ascii="Times New Roman" w:hAnsi="Times New Roman"/>
          <w:color w:val="000000"/>
          <w:kern w:val="0"/>
          <w:szCs w:val="21"/>
        </w:rPr>
        <w:t>,</w:t>
      </w:r>
      <w:r>
        <w:rPr>
          <w:rFonts w:ascii="Times New Roman" w:hAnsi="宋体" w:hint="eastAsia"/>
          <w:color w:val="000000"/>
          <w:kern w:val="0"/>
          <w:szCs w:val="21"/>
        </w:rPr>
        <w:t>再将其加入其余溶液</w:t>
      </w:r>
      <w:r>
        <w:rPr>
          <w:rFonts w:ascii="Times New Roman" w:hAnsi="Times New Roman"/>
          <w:color w:val="000000"/>
          <w:kern w:val="0"/>
          <w:szCs w:val="21"/>
        </w:rPr>
        <w:t>,</w:t>
      </w:r>
      <w:r>
        <w:rPr>
          <w:rFonts w:ascii="Times New Roman" w:hAnsi="宋体" w:hint="eastAsia"/>
          <w:color w:val="000000"/>
          <w:kern w:val="0"/>
          <w:szCs w:val="21"/>
        </w:rPr>
        <w:t>生成红褐色沉淀的为氢氧化钠</w:t>
      </w:r>
      <w:r>
        <w:rPr>
          <w:rFonts w:ascii="Times New Roman" w:hAnsi="Times New Roman"/>
          <w:color w:val="000000"/>
          <w:kern w:val="0"/>
          <w:szCs w:val="21"/>
        </w:rPr>
        <w:t>,</w:t>
      </w:r>
      <w:r>
        <w:rPr>
          <w:rFonts w:ascii="Times New Roman" w:hAnsi="宋体" w:hint="eastAsia"/>
          <w:color w:val="000000"/>
          <w:kern w:val="0"/>
          <w:szCs w:val="21"/>
        </w:rPr>
        <w:t>但硝酸钠、氯化钾溶液无法鉴别</w:t>
      </w:r>
      <w:r>
        <w:rPr>
          <w:rFonts w:ascii="Times New Roman" w:hAnsi="Times New Roman"/>
          <w:color w:val="000000"/>
          <w:kern w:val="0"/>
          <w:szCs w:val="21"/>
        </w:rPr>
        <w:t>,D</w:t>
      </w:r>
      <w:r>
        <w:rPr>
          <w:rFonts w:ascii="Times New Roman" w:hAnsi="宋体" w:hint="eastAsia"/>
          <w:color w:val="000000"/>
          <w:kern w:val="0"/>
          <w:szCs w:val="21"/>
        </w:rPr>
        <w:t>错误。</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7.D</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用磁铁能吸引铁粉</w:t>
      </w:r>
      <w:r>
        <w:rPr>
          <w:rFonts w:ascii="Times New Roman" w:hAnsi="Times New Roman"/>
          <w:color w:val="000000"/>
          <w:kern w:val="0"/>
          <w:szCs w:val="21"/>
        </w:rPr>
        <w:t>,</w:t>
      </w:r>
      <w:r>
        <w:rPr>
          <w:rFonts w:ascii="Times New Roman" w:hAnsi="宋体" w:hint="eastAsia"/>
          <w:color w:val="000000"/>
          <w:kern w:val="0"/>
          <w:szCs w:val="21"/>
        </w:rPr>
        <w:t>而不能吸引氧化铜</w:t>
      </w:r>
      <w:r>
        <w:rPr>
          <w:rFonts w:ascii="Times New Roman" w:hAnsi="Times New Roman"/>
          <w:color w:val="000000"/>
          <w:kern w:val="0"/>
          <w:szCs w:val="21"/>
        </w:rPr>
        <w:t>,</w:t>
      </w:r>
      <w:r>
        <w:rPr>
          <w:rFonts w:ascii="Times New Roman" w:hAnsi="宋体" w:hint="eastAsia"/>
          <w:color w:val="000000"/>
          <w:kern w:val="0"/>
          <w:szCs w:val="21"/>
        </w:rPr>
        <w:t>所以此方法可行</w:t>
      </w:r>
      <w:r>
        <w:rPr>
          <w:rFonts w:ascii="Times New Roman" w:hAnsi="Times New Roman"/>
          <w:color w:val="000000"/>
          <w:kern w:val="0"/>
          <w:szCs w:val="21"/>
        </w:rPr>
        <w:t>,</w:t>
      </w:r>
      <w:r>
        <w:rPr>
          <w:rFonts w:ascii="Times New Roman" w:hAnsi="宋体" w:hint="eastAsia"/>
          <w:color w:val="000000"/>
          <w:kern w:val="0"/>
          <w:szCs w:val="21"/>
        </w:rPr>
        <w:t>加入稀盐酸后</w:t>
      </w:r>
      <w:r>
        <w:rPr>
          <w:rFonts w:ascii="Times New Roman" w:hAnsi="Times New Roman"/>
          <w:color w:val="000000"/>
          <w:kern w:val="0"/>
          <w:szCs w:val="21"/>
        </w:rPr>
        <w:t>,</w:t>
      </w:r>
      <w:r>
        <w:rPr>
          <w:rFonts w:ascii="Times New Roman" w:hAnsi="宋体" w:hint="eastAsia"/>
          <w:color w:val="000000"/>
          <w:kern w:val="0"/>
          <w:szCs w:val="21"/>
        </w:rPr>
        <w:t>铁粉会和稀盐酸反应生成氯化亚铁和氢气</w:t>
      </w:r>
      <w:r>
        <w:rPr>
          <w:rFonts w:ascii="Times New Roman" w:hAnsi="Times New Roman"/>
          <w:color w:val="000000"/>
          <w:kern w:val="0"/>
          <w:szCs w:val="21"/>
        </w:rPr>
        <w:t>,</w:t>
      </w:r>
      <w:r>
        <w:rPr>
          <w:rFonts w:ascii="Times New Roman" w:hAnsi="宋体" w:hint="eastAsia"/>
          <w:color w:val="000000"/>
          <w:kern w:val="0"/>
          <w:szCs w:val="21"/>
        </w:rPr>
        <w:t>溶液变为浅绿色</w:t>
      </w:r>
      <w:r>
        <w:rPr>
          <w:rFonts w:ascii="Times New Roman" w:hAnsi="Times New Roman"/>
          <w:color w:val="000000"/>
          <w:kern w:val="0"/>
          <w:szCs w:val="21"/>
        </w:rPr>
        <w:t>,</w:t>
      </w:r>
      <w:r>
        <w:rPr>
          <w:rFonts w:ascii="Times New Roman" w:hAnsi="宋体" w:hint="eastAsia"/>
          <w:color w:val="000000"/>
          <w:kern w:val="0"/>
          <w:szCs w:val="21"/>
        </w:rPr>
        <w:t>产生大量气泡</w:t>
      </w:r>
      <w:r>
        <w:rPr>
          <w:rFonts w:ascii="Times New Roman" w:hAnsi="Times New Roman"/>
          <w:color w:val="000000"/>
          <w:kern w:val="0"/>
          <w:szCs w:val="21"/>
        </w:rPr>
        <w:t>,</w:t>
      </w:r>
      <w:r>
        <w:rPr>
          <w:rFonts w:ascii="Times New Roman" w:hAnsi="宋体" w:hint="eastAsia"/>
          <w:color w:val="000000"/>
          <w:kern w:val="0"/>
          <w:szCs w:val="21"/>
        </w:rPr>
        <w:t>而氧化铜和稀盐酸反应生成氯化铜和水</w:t>
      </w:r>
      <w:r>
        <w:rPr>
          <w:rFonts w:ascii="Times New Roman" w:hAnsi="Times New Roman"/>
          <w:color w:val="000000"/>
          <w:kern w:val="0"/>
          <w:szCs w:val="21"/>
        </w:rPr>
        <w:t>,</w:t>
      </w:r>
      <w:r>
        <w:rPr>
          <w:rFonts w:ascii="Times New Roman" w:hAnsi="宋体" w:hint="eastAsia"/>
          <w:color w:val="000000"/>
          <w:kern w:val="0"/>
          <w:szCs w:val="21"/>
        </w:rPr>
        <w:t>溶液变为蓝色</w:t>
      </w:r>
      <w:r>
        <w:rPr>
          <w:rFonts w:ascii="Times New Roman" w:hAnsi="Times New Roman"/>
          <w:color w:val="000000"/>
          <w:kern w:val="0"/>
          <w:szCs w:val="21"/>
        </w:rPr>
        <w:t>,</w:t>
      </w:r>
      <w:r>
        <w:rPr>
          <w:rFonts w:ascii="Times New Roman" w:hAnsi="宋体" w:hint="eastAsia"/>
          <w:color w:val="000000"/>
          <w:kern w:val="0"/>
          <w:szCs w:val="21"/>
        </w:rPr>
        <w:t>现象不同</w:t>
      </w:r>
      <w:r>
        <w:rPr>
          <w:rFonts w:ascii="Times New Roman" w:hAnsi="Times New Roman"/>
          <w:color w:val="000000"/>
          <w:kern w:val="0"/>
          <w:szCs w:val="21"/>
        </w:rPr>
        <w:t>,</w:t>
      </w:r>
      <w:r>
        <w:rPr>
          <w:rFonts w:ascii="Times New Roman" w:hAnsi="宋体" w:hint="eastAsia"/>
          <w:color w:val="000000"/>
          <w:kern w:val="0"/>
          <w:szCs w:val="21"/>
        </w:rPr>
        <w:t>此方法可行</w:t>
      </w:r>
      <w:r>
        <w:rPr>
          <w:rFonts w:ascii="Times New Roman" w:hAnsi="Times New Roman"/>
          <w:color w:val="000000"/>
          <w:kern w:val="0"/>
          <w:szCs w:val="21"/>
        </w:rPr>
        <w:t>,</w:t>
      </w:r>
      <w:r>
        <w:rPr>
          <w:rFonts w:ascii="Times New Roman" w:hAnsi="宋体" w:hint="eastAsia"/>
          <w:color w:val="000000"/>
          <w:kern w:val="0"/>
          <w:szCs w:val="21"/>
        </w:rPr>
        <w:t>故</w:t>
      </w:r>
      <w:r>
        <w:rPr>
          <w:rFonts w:ascii="Times New Roman" w:hAnsi="Times New Roman"/>
          <w:color w:val="000000"/>
          <w:kern w:val="0"/>
          <w:szCs w:val="21"/>
        </w:rPr>
        <w:t>D</w:t>
      </w:r>
      <w:r>
        <w:rPr>
          <w:rFonts w:ascii="Times New Roman" w:hAnsi="宋体" w:hint="eastAsia"/>
          <w:color w:val="000000"/>
          <w:kern w:val="0"/>
          <w:szCs w:val="21"/>
        </w:rPr>
        <w:t>选项符合题意。</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8.B</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锌和稀盐酸、稀硫酸反应都会生成盐和氢气</w:t>
      </w:r>
      <w:r>
        <w:rPr>
          <w:rFonts w:ascii="Times New Roman" w:hAnsi="Times New Roman"/>
          <w:color w:val="000000"/>
          <w:kern w:val="0"/>
          <w:szCs w:val="21"/>
        </w:rPr>
        <w:t>,</w:t>
      </w:r>
      <w:r>
        <w:rPr>
          <w:rFonts w:ascii="Times New Roman" w:hAnsi="宋体" w:hint="eastAsia"/>
          <w:color w:val="000000"/>
          <w:kern w:val="0"/>
          <w:szCs w:val="21"/>
        </w:rPr>
        <w:t>紫色石蕊溶液遇到酸会变红</w:t>
      </w:r>
      <w:r>
        <w:rPr>
          <w:rFonts w:ascii="Times New Roman" w:hAnsi="Times New Roman"/>
          <w:color w:val="000000"/>
          <w:kern w:val="0"/>
          <w:szCs w:val="21"/>
        </w:rPr>
        <w:t>,</w:t>
      </w:r>
      <w:r>
        <w:rPr>
          <w:rFonts w:ascii="Times New Roman" w:hAnsi="宋体" w:hint="eastAsia"/>
          <w:color w:val="000000"/>
          <w:kern w:val="0"/>
          <w:szCs w:val="21"/>
        </w:rPr>
        <w:t>氢氧化钠与稀盐酸、稀硫酸反应都无明显现象</w:t>
      </w:r>
      <w:r>
        <w:rPr>
          <w:rFonts w:ascii="Times New Roman" w:hAnsi="Times New Roman"/>
          <w:color w:val="000000"/>
          <w:kern w:val="0"/>
          <w:szCs w:val="21"/>
        </w:rPr>
        <w:t>;</w:t>
      </w:r>
      <w:r>
        <w:rPr>
          <w:rFonts w:ascii="Times New Roman" w:hAnsi="宋体" w:hint="eastAsia"/>
          <w:color w:val="000000"/>
          <w:kern w:val="0"/>
          <w:szCs w:val="21"/>
        </w:rPr>
        <w:t>氯化钡和稀盐酸不能反应</w:t>
      </w:r>
      <w:r>
        <w:rPr>
          <w:rFonts w:ascii="Times New Roman" w:hAnsi="Times New Roman"/>
          <w:color w:val="000000"/>
          <w:kern w:val="0"/>
          <w:szCs w:val="21"/>
        </w:rPr>
        <w:t>,</w:t>
      </w:r>
      <w:r>
        <w:rPr>
          <w:rFonts w:ascii="Times New Roman" w:hAnsi="宋体" w:hint="eastAsia"/>
          <w:color w:val="000000"/>
          <w:kern w:val="0"/>
          <w:szCs w:val="21"/>
        </w:rPr>
        <w:t>而能和稀硫酸反应生成白色沉淀硫酸钡</w:t>
      </w:r>
      <w:r>
        <w:rPr>
          <w:rFonts w:ascii="Times New Roman" w:hAnsi="Times New Roman"/>
          <w:color w:val="000000"/>
          <w:kern w:val="0"/>
          <w:szCs w:val="21"/>
        </w:rPr>
        <w:t>,</w:t>
      </w:r>
      <w:r>
        <w:rPr>
          <w:rFonts w:ascii="Times New Roman" w:hAnsi="宋体" w:hint="eastAsia"/>
          <w:color w:val="000000"/>
          <w:kern w:val="0"/>
          <w:szCs w:val="21"/>
        </w:rPr>
        <w:t>反应现象不同</w:t>
      </w:r>
      <w:r>
        <w:rPr>
          <w:rFonts w:ascii="Times New Roman" w:hAnsi="Times New Roman"/>
          <w:color w:val="000000"/>
          <w:kern w:val="0"/>
          <w:szCs w:val="21"/>
        </w:rPr>
        <w:t>,</w:t>
      </w:r>
      <w:r>
        <w:rPr>
          <w:rFonts w:ascii="Times New Roman" w:hAnsi="宋体" w:hint="eastAsia"/>
          <w:color w:val="000000"/>
          <w:kern w:val="0"/>
          <w:szCs w:val="21"/>
        </w:rPr>
        <w:t>可以鉴别</w:t>
      </w:r>
      <w:r>
        <w:rPr>
          <w:rFonts w:ascii="Times New Roman" w:hAnsi="Times New Roman"/>
          <w:color w:val="000000"/>
          <w:kern w:val="0"/>
          <w:szCs w:val="21"/>
        </w:rPr>
        <w:t>,</w:t>
      </w:r>
      <w:r>
        <w:rPr>
          <w:rFonts w:ascii="Times New Roman" w:hAnsi="宋体" w:hint="eastAsia"/>
          <w:color w:val="000000"/>
          <w:kern w:val="0"/>
          <w:szCs w:val="21"/>
        </w:rPr>
        <w:t>故</w:t>
      </w:r>
      <w:r>
        <w:rPr>
          <w:rFonts w:ascii="Times New Roman" w:hAnsi="Times New Roman"/>
          <w:color w:val="000000"/>
          <w:kern w:val="0"/>
          <w:szCs w:val="21"/>
        </w:rPr>
        <w:t>B</w:t>
      </w:r>
      <w:r>
        <w:rPr>
          <w:rFonts w:ascii="Times New Roman" w:hAnsi="宋体" w:hint="eastAsia"/>
          <w:color w:val="000000"/>
          <w:kern w:val="0"/>
          <w:szCs w:val="21"/>
        </w:rPr>
        <w:t>正确。</w:t>
      </w:r>
    </w:p>
    <w:p>
      <w:pPr>
        <w:widowControl/>
        <w:spacing w:line="360" w:lineRule="auto"/>
        <w:jc w:val="left"/>
        <w:rPr>
          <w:rFonts w:ascii="Times New Roman" w:hAnsi="Times New Roman"/>
          <w:color w:val="000000"/>
          <w:kern w:val="0"/>
          <w:szCs w:val="21"/>
        </w:rPr>
      </w:pPr>
      <w:r>
        <w:rPr>
          <w:rFonts w:ascii="Times New Roman" w:hAnsi="Times New Roman" w:hint="eastAsia"/>
          <w:color w:val="000000"/>
          <w:kern w:val="0"/>
          <w:szCs w:val="21"/>
        </w:rPr>
        <w:t xml:space="preserve"> </w:t>
      </w:r>
      <w:r>
        <w:rPr>
          <w:rFonts w:ascii="Times New Roman" w:hAnsi="Times New Roman"/>
          <w:color w:val="000000"/>
          <w:kern w:val="0"/>
          <w:szCs w:val="21"/>
        </w:rPr>
        <w:t>9.B</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本题主要考查物质之间的反应。</w:t>
      </w:r>
      <w:r>
        <w:rPr>
          <w:rFonts w:ascii="宋体" w:hAnsi="宋体"/>
          <w:color w:val="000000"/>
          <w:kern w:val="0"/>
          <w:szCs w:val="21"/>
        </w:rPr>
        <w:t>①</w:t>
      </w:r>
      <w:r>
        <w:rPr>
          <w:rFonts w:ascii="Times New Roman" w:hAnsi="宋体" w:hint="eastAsia"/>
          <w:color w:val="000000"/>
          <w:kern w:val="0"/>
          <w:szCs w:val="21"/>
        </w:rPr>
        <w:t>紫色石蕊遇酸变红</w:t>
      </w:r>
      <w:r>
        <w:rPr>
          <w:rFonts w:ascii="Times New Roman" w:hAnsi="Times New Roman"/>
          <w:color w:val="000000"/>
          <w:kern w:val="0"/>
          <w:szCs w:val="21"/>
        </w:rPr>
        <w:t>,</w:t>
      </w:r>
      <w:r>
        <w:rPr>
          <w:rFonts w:ascii="Times New Roman" w:hAnsi="宋体" w:hint="eastAsia"/>
          <w:color w:val="000000"/>
          <w:kern w:val="0"/>
          <w:szCs w:val="21"/>
        </w:rPr>
        <w:t>遇碱变蓝</w:t>
      </w:r>
      <w:r>
        <w:rPr>
          <w:rFonts w:ascii="Times New Roman" w:hAnsi="Times New Roman"/>
          <w:color w:val="000000"/>
          <w:kern w:val="0"/>
          <w:szCs w:val="21"/>
        </w:rPr>
        <w:t>,</w:t>
      </w:r>
      <w:r>
        <w:rPr>
          <w:rFonts w:ascii="Times New Roman" w:hAnsi="宋体" w:hint="eastAsia"/>
          <w:color w:val="000000"/>
          <w:kern w:val="0"/>
          <w:szCs w:val="21"/>
        </w:rPr>
        <w:t>氢氧化钡溶液与碳酸钠溶液都为碱性溶液</w:t>
      </w:r>
      <w:r>
        <w:rPr>
          <w:rFonts w:ascii="Times New Roman" w:hAnsi="Times New Roman"/>
          <w:color w:val="000000"/>
          <w:kern w:val="0"/>
          <w:szCs w:val="21"/>
        </w:rPr>
        <w:t>,</w:t>
      </w:r>
      <w:r>
        <w:rPr>
          <w:rFonts w:ascii="Times New Roman" w:hAnsi="宋体" w:hint="eastAsia"/>
          <w:color w:val="000000"/>
          <w:kern w:val="0"/>
          <w:szCs w:val="21"/>
        </w:rPr>
        <w:t>无法区分</w:t>
      </w:r>
      <w:r>
        <w:rPr>
          <w:rFonts w:ascii="Times New Roman" w:hAnsi="Times New Roman"/>
          <w:color w:val="000000"/>
          <w:kern w:val="0"/>
          <w:szCs w:val="21"/>
        </w:rPr>
        <w:t>;</w:t>
      </w:r>
      <w:r>
        <w:rPr>
          <w:rFonts w:ascii="宋体" w:hAnsi="宋体"/>
          <w:color w:val="000000"/>
          <w:kern w:val="0"/>
          <w:szCs w:val="21"/>
        </w:rPr>
        <w:t>②</w:t>
      </w:r>
      <w:r>
        <w:rPr>
          <w:rFonts w:ascii="Times New Roman" w:hAnsi="宋体" w:hint="eastAsia"/>
          <w:color w:val="000000"/>
          <w:kern w:val="0"/>
          <w:szCs w:val="21"/>
        </w:rPr>
        <w:t>稀硫酸与盐酸不反应</w:t>
      </w:r>
      <w:r>
        <w:rPr>
          <w:rFonts w:ascii="Times New Roman" w:hAnsi="Times New Roman"/>
          <w:color w:val="000000"/>
          <w:kern w:val="0"/>
          <w:szCs w:val="21"/>
        </w:rPr>
        <w:t>,</w:t>
      </w:r>
      <w:r>
        <w:rPr>
          <w:rFonts w:ascii="Times New Roman" w:hAnsi="宋体" w:hint="eastAsia"/>
          <w:color w:val="000000"/>
          <w:kern w:val="0"/>
          <w:szCs w:val="21"/>
        </w:rPr>
        <w:t>与氢氧化钡发生酸碱中和反应</w:t>
      </w:r>
      <w:r>
        <w:rPr>
          <w:rFonts w:ascii="Times New Roman" w:hAnsi="Times New Roman"/>
          <w:color w:val="000000"/>
          <w:kern w:val="0"/>
          <w:szCs w:val="21"/>
        </w:rPr>
        <w:t>,</w:t>
      </w:r>
      <w:r>
        <w:rPr>
          <w:rFonts w:ascii="Times New Roman" w:hAnsi="宋体" w:hint="eastAsia"/>
          <w:color w:val="000000"/>
          <w:kern w:val="0"/>
          <w:szCs w:val="21"/>
        </w:rPr>
        <w:t>产生白色沉淀</w:t>
      </w:r>
      <w:r>
        <w:rPr>
          <w:rFonts w:ascii="Times New Roman" w:hAnsi="Times New Roman"/>
          <w:color w:val="000000"/>
          <w:kern w:val="0"/>
          <w:szCs w:val="21"/>
        </w:rPr>
        <w:t>,</w:t>
      </w:r>
      <w:r>
        <w:rPr>
          <w:rFonts w:ascii="Times New Roman" w:hAnsi="宋体" w:hint="eastAsia"/>
          <w:color w:val="000000"/>
          <w:kern w:val="0"/>
          <w:szCs w:val="21"/>
        </w:rPr>
        <w:t>与碳酸钠反应产生二氧化碳气体</w:t>
      </w:r>
      <w:r>
        <w:rPr>
          <w:rFonts w:ascii="Times New Roman" w:hAnsi="Times New Roman"/>
          <w:color w:val="000000"/>
          <w:kern w:val="0"/>
          <w:szCs w:val="21"/>
        </w:rPr>
        <w:t>,</w:t>
      </w:r>
      <w:r>
        <w:rPr>
          <w:rFonts w:ascii="Times New Roman" w:hAnsi="宋体" w:hint="eastAsia"/>
          <w:color w:val="000000"/>
          <w:kern w:val="0"/>
          <w:szCs w:val="21"/>
        </w:rPr>
        <w:t>故能区分</w:t>
      </w:r>
      <w:r>
        <w:rPr>
          <w:rFonts w:ascii="Times New Roman" w:hAnsi="Times New Roman"/>
          <w:color w:val="000000"/>
          <w:kern w:val="0"/>
          <w:szCs w:val="21"/>
        </w:rPr>
        <w:t>;</w:t>
      </w:r>
      <w:r>
        <w:rPr>
          <w:rFonts w:ascii="宋体" w:hAnsi="宋体"/>
          <w:color w:val="000000"/>
          <w:kern w:val="0"/>
          <w:szCs w:val="21"/>
        </w:rPr>
        <w:t>③</w:t>
      </w:r>
      <w:r>
        <w:rPr>
          <w:rFonts w:ascii="Times New Roman" w:hAnsi="宋体" w:hint="eastAsia"/>
          <w:color w:val="000000"/>
          <w:kern w:val="0"/>
          <w:szCs w:val="21"/>
        </w:rPr>
        <w:t>碳酸钾与稀盐酸反应产生二氧化碳气体</w:t>
      </w:r>
      <w:r>
        <w:rPr>
          <w:rFonts w:ascii="Times New Roman" w:hAnsi="Times New Roman"/>
          <w:color w:val="000000"/>
          <w:kern w:val="0"/>
          <w:szCs w:val="21"/>
        </w:rPr>
        <w:t>,</w:t>
      </w:r>
      <w:r>
        <w:rPr>
          <w:rFonts w:ascii="Times New Roman" w:hAnsi="宋体" w:hint="eastAsia"/>
          <w:color w:val="000000"/>
          <w:kern w:val="0"/>
          <w:szCs w:val="21"/>
        </w:rPr>
        <w:t>与氢氧化钡反应产生碳酸钡沉淀</w:t>
      </w:r>
      <w:r>
        <w:rPr>
          <w:rFonts w:ascii="Times New Roman" w:hAnsi="Times New Roman"/>
          <w:color w:val="000000"/>
          <w:kern w:val="0"/>
          <w:szCs w:val="21"/>
        </w:rPr>
        <w:t>,</w:t>
      </w:r>
      <w:r>
        <w:rPr>
          <w:rFonts w:ascii="Times New Roman" w:hAnsi="宋体" w:hint="eastAsia"/>
          <w:color w:val="000000"/>
          <w:kern w:val="0"/>
          <w:szCs w:val="21"/>
        </w:rPr>
        <w:t>与碳酸钠不反应</w:t>
      </w:r>
      <w:r>
        <w:rPr>
          <w:rFonts w:ascii="Times New Roman" w:hAnsi="Times New Roman"/>
          <w:color w:val="000000"/>
          <w:kern w:val="0"/>
          <w:szCs w:val="21"/>
        </w:rPr>
        <w:t>,</w:t>
      </w:r>
      <w:r>
        <w:rPr>
          <w:rFonts w:ascii="Times New Roman" w:hAnsi="宋体" w:hint="eastAsia"/>
          <w:color w:val="000000"/>
          <w:kern w:val="0"/>
          <w:szCs w:val="21"/>
        </w:rPr>
        <w:t>故能够区分</w:t>
      </w:r>
      <w:r>
        <w:rPr>
          <w:rFonts w:ascii="Times New Roman" w:hAnsi="Times New Roman"/>
          <w:color w:val="000000"/>
          <w:kern w:val="0"/>
          <w:szCs w:val="21"/>
        </w:rPr>
        <w:t>;</w:t>
      </w:r>
      <w:r>
        <w:rPr>
          <w:rFonts w:ascii="宋体" w:hAnsi="宋体"/>
          <w:color w:val="000000"/>
          <w:kern w:val="0"/>
          <w:szCs w:val="21"/>
        </w:rPr>
        <w:t>④</w:t>
      </w:r>
      <w:r>
        <w:rPr>
          <w:rFonts w:ascii="Times New Roman" w:hAnsi="宋体" w:hint="eastAsia"/>
          <w:color w:val="000000"/>
          <w:kern w:val="0"/>
          <w:szCs w:val="21"/>
        </w:rPr>
        <w:t>氯化钡与稀盐酸不反应</w:t>
      </w:r>
      <w:r>
        <w:rPr>
          <w:rFonts w:ascii="Times New Roman" w:hAnsi="Times New Roman"/>
          <w:color w:val="000000"/>
          <w:kern w:val="0"/>
          <w:szCs w:val="21"/>
        </w:rPr>
        <w:t>,</w:t>
      </w:r>
      <w:r>
        <w:rPr>
          <w:rFonts w:ascii="Times New Roman" w:hAnsi="宋体" w:hint="eastAsia"/>
          <w:color w:val="000000"/>
          <w:kern w:val="0"/>
          <w:szCs w:val="21"/>
        </w:rPr>
        <w:t>与氢氧化钡不反应</w:t>
      </w:r>
      <w:r>
        <w:rPr>
          <w:rFonts w:ascii="Times New Roman" w:hAnsi="Times New Roman"/>
          <w:color w:val="000000"/>
          <w:kern w:val="0"/>
          <w:szCs w:val="21"/>
        </w:rPr>
        <w:t>,</w:t>
      </w:r>
      <w:r>
        <w:rPr>
          <w:rFonts w:ascii="Times New Roman" w:hAnsi="宋体" w:hint="eastAsia"/>
          <w:color w:val="000000"/>
          <w:kern w:val="0"/>
          <w:szCs w:val="21"/>
        </w:rPr>
        <w:t>与碳酸钠反应生成碳酸钡沉淀</w:t>
      </w:r>
      <w:r>
        <w:rPr>
          <w:rFonts w:ascii="Times New Roman" w:hAnsi="Times New Roman"/>
          <w:color w:val="000000"/>
          <w:kern w:val="0"/>
          <w:szCs w:val="21"/>
        </w:rPr>
        <w:t>,</w:t>
      </w:r>
      <w:r>
        <w:rPr>
          <w:rFonts w:ascii="Times New Roman" w:hAnsi="宋体" w:hint="eastAsia"/>
          <w:color w:val="000000"/>
          <w:kern w:val="0"/>
          <w:szCs w:val="21"/>
        </w:rPr>
        <w:t>故无法区分。</w:t>
      </w:r>
    </w:p>
    <w:p>
      <w:pPr>
        <w:widowControl/>
        <w:spacing w:line="360" w:lineRule="auto"/>
        <w:jc w:val="left"/>
        <w:rPr>
          <w:rFonts w:ascii="Times New Roman" w:hAnsi="宋体" w:hint="eastAsia"/>
          <w:color w:val="000000"/>
          <w:kern w:val="0"/>
          <w:szCs w:val="21"/>
        </w:rPr>
      </w:pPr>
      <w:r>
        <w:rPr>
          <w:rFonts w:ascii="Times New Roman" w:hAnsi="Times New Roman"/>
          <w:color w:val="000000"/>
          <w:kern w:val="0"/>
          <w:szCs w:val="21"/>
        </w:rPr>
        <w:t>10.AC</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组内四种物质的溶液两两混合时</w:t>
      </w:r>
      <w:r>
        <w:rPr>
          <w:rFonts w:ascii="Times New Roman" w:hAnsi="Times New Roman"/>
          <w:color w:val="000000"/>
          <w:kern w:val="0"/>
          <w:szCs w:val="21"/>
        </w:rPr>
        <w:t>,</w:t>
      </w:r>
      <w:r>
        <w:rPr>
          <w:rFonts w:ascii="Times New Roman" w:hAnsi="宋体" w:hint="eastAsia"/>
          <w:color w:val="000000"/>
          <w:kern w:val="0"/>
          <w:szCs w:val="21"/>
        </w:rPr>
        <w:t>其中有一种溶液与其他三种溶液混合时出现一次白色沉淀和一次放出气体</w:t>
      </w:r>
      <w:r>
        <w:rPr>
          <w:rFonts w:ascii="Times New Roman" w:hAnsi="Times New Roman"/>
          <w:color w:val="000000"/>
          <w:kern w:val="0"/>
          <w:szCs w:val="21"/>
        </w:rPr>
        <w:t>,</w:t>
      </w:r>
      <w:r>
        <w:rPr>
          <w:rFonts w:ascii="Times New Roman" w:hAnsi="宋体" w:hint="eastAsia"/>
          <w:color w:val="000000"/>
          <w:kern w:val="0"/>
          <w:szCs w:val="21"/>
        </w:rPr>
        <w:t>该溶液为碳酸钠溶液</w:t>
      </w:r>
      <w:r>
        <w:rPr>
          <w:rFonts w:ascii="Times New Roman" w:hAnsi="Times New Roman"/>
          <w:color w:val="000000"/>
          <w:kern w:val="0"/>
          <w:szCs w:val="21"/>
        </w:rPr>
        <w:t>;</w:t>
      </w:r>
      <w:r>
        <w:rPr>
          <w:rFonts w:ascii="Times New Roman" w:hAnsi="宋体" w:hint="eastAsia"/>
          <w:color w:val="000000"/>
          <w:kern w:val="0"/>
          <w:szCs w:val="21"/>
        </w:rPr>
        <w:t>与碳酸钠溶液产生气体的溶液为盐酸</w:t>
      </w:r>
      <w:r>
        <w:rPr>
          <w:rFonts w:ascii="Times New Roman" w:hAnsi="Times New Roman"/>
          <w:color w:val="000000"/>
          <w:kern w:val="0"/>
          <w:szCs w:val="21"/>
        </w:rPr>
        <w:t>,</w:t>
      </w:r>
      <w:r>
        <w:rPr>
          <w:rFonts w:ascii="Times New Roman" w:hAnsi="宋体" w:hint="eastAsia"/>
          <w:color w:val="000000"/>
          <w:kern w:val="0"/>
          <w:szCs w:val="21"/>
        </w:rPr>
        <w:t>产生白色沉淀的为氯化钡</w:t>
      </w:r>
      <w:r>
        <w:rPr>
          <w:rFonts w:ascii="Times New Roman" w:hAnsi="Times New Roman"/>
          <w:color w:val="000000"/>
          <w:kern w:val="0"/>
          <w:szCs w:val="21"/>
        </w:rPr>
        <w:t>;</w:t>
      </w:r>
      <w:r>
        <w:rPr>
          <w:rFonts w:ascii="Times New Roman" w:hAnsi="宋体" w:hint="eastAsia"/>
          <w:color w:val="000000"/>
          <w:kern w:val="0"/>
          <w:szCs w:val="21"/>
        </w:rPr>
        <w:t>与碳酸钠溶液混合无任何明显现象的为</w:t>
      </w:r>
      <w:r>
        <w:rPr>
          <w:rFonts w:ascii="Times New Roman" w:hAnsi="Times New Roman"/>
          <w:color w:val="000000"/>
          <w:kern w:val="0"/>
          <w:szCs w:val="21"/>
        </w:rPr>
        <w:t>NaCl</w:t>
      </w:r>
      <w:r>
        <w:rPr>
          <w:rFonts w:ascii="Times New Roman" w:hAnsi="宋体" w:hint="eastAsia"/>
          <w:color w:val="000000"/>
          <w:kern w:val="0"/>
          <w:szCs w:val="21"/>
        </w:rPr>
        <w:t>溶液</w:t>
      </w:r>
      <w:r>
        <w:rPr>
          <w:rFonts w:ascii="Times New Roman" w:hAnsi="Times New Roman"/>
          <w:color w:val="000000"/>
          <w:kern w:val="0"/>
          <w:szCs w:val="21"/>
        </w:rPr>
        <w:t>,</w:t>
      </w:r>
      <w:r>
        <w:rPr>
          <w:rFonts w:ascii="Times New Roman" w:hAnsi="宋体" w:hint="eastAsia"/>
          <w:color w:val="000000"/>
          <w:kern w:val="0"/>
          <w:szCs w:val="21"/>
        </w:rPr>
        <w:t>不加其他试剂可以鉴别</w:t>
      </w:r>
      <w:r>
        <w:rPr>
          <w:rFonts w:ascii="Times New Roman" w:hAnsi="Times New Roman"/>
          <w:color w:val="000000"/>
          <w:kern w:val="0"/>
          <w:szCs w:val="21"/>
        </w:rPr>
        <w:t>,</w:t>
      </w:r>
      <w:r>
        <w:rPr>
          <w:rFonts w:ascii="Times New Roman" w:hAnsi="宋体" w:hint="eastAsia"/>
          <w:color w:val="000000"/>
          <w:kern w:val="0"/>
          <w:szCs w:val="21"/>
        </w:rPr>
        <w:t>故</w:t>
      </w:r>
      <w:r>
        <w:rPr>
          <w:rFonts w:ascii="Times New Roman" w:hAnsi="Times New Roman"/>
          <w:color w:val="000000"/>
          <w:kern w:val="0"/>
          <w:szCs w:val="21"/>
        </w:rPr>
        <w:t>A</w:t>
      </w:r>
      <w:r>
        <w:rPr>
          <w:rFonts w:ascii="Times New Roman" w:hAnsi="宋体" w:hint="eastAsia"/>
          <w:color w:val="000000"/>
          <w:kern w:val="0"/>
          <w:szCs w:val="21"/>
        </w:rPr>
        <w:t>符合题意。组内四种物质的溶液两两混合时</w:t>
      </w:r>
      <w:r>
        <w:rPr>
          <w:rFonts w:ascii="Times New Roman" w:hAnsi="Times New Roman"/>
          <w:color w:val="000000"/>
          <w:kern w:val="0"/>
          <w:szCs w:val="21"/>
        </w:rPr>
        <w:t>,Ba(OH)</w:t>
      </w:r>
      <w:r>
        <w:rPr>
          <w:rFonts w:ascii="Times New Roman" w:hAnsi="Times New Roman"/>
          <w:color w:val="000000"/>
          <w:kern w:val="0"/>
          <w:szCs w:val="21"/>
          <w:vertAlign w:val="subscript"/>
        </w:rPr>
        <w:t>2</w:t>
      </w:r>
      <w:r>
        <w:rPr>
          <w:rFonts w:ascii="Times New Roman" w:hAnsi="宋体" w:hint="eastAsia"/>
          <w:color w:val="000000"/>
          <w:kern w:val="0"/>
          <w:szCs w:val="21"/>
        </w:rPr>
        <w:t>溶液与</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宋体" w:hint="eastAsia"/>
          <w:color w:val="000000"/>
          <w:kern w:val="0"/>
          <w:szCs w:val="21"/>
        </w:rPr>
        <w:t>、</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溶液反应均能产生白色沉淀</w:t>
      </w:r>
      <w:r>
        <w:rPr>
          <w:rFonts w:ascii="Times New Roman" w:hAnsi="Times New Roman"/>
          <w:color w:val="000000"/>
          <w:kern w:val="0"/>
          <w:szCs w:val="21"/>
        </w:rPr>
        <w:t>,</w:t>
      </w:r>
      <w:r>
        <w:rPr>
          <w:rFonts w:ascii="Times New Roman" w:hAnsi="宋体" w:hint="eastAsia"/>
          <w:color w:val="000000"/>
          <w:kern w:val="0"/>
          <w:szCs w:val="21"/>
        </w:rPr>
        <w:t>但其余两两混合均没有明显现象</w:t>
      </w:r>
      <w:r>
        <w:rPr>
          <w:rFonts w:ascii="Times New Roman" w:hAnsi="Times New Roman"/>
          <w:color w:val="000000"/>
          <w:kern w:val="0"/>
          <w:szCs w:val="21"/>
        </w:rPr>
        <w:t>,</w:t>
      </w:r>
      <w:r>
        <w:rPr>
          <w:rFonts w:ascii="Times New Roman" w:hAnsi="宋体" w:hint="eastAsia"/>
          <w:color w:val="000000"/>
          <w:kern w:val="0"/>
          <w:szCs w:val="21"/>
        </w:rPr>
        <w:t>不加其他试剂无法鉴别</w:t>
      </w:r>
      <w:r>
        <w:rPr>
          <w:rFonts w:ascii="Times New Roman" w:hAnsi="Times New Roman"/>
          <w:color w:val="000000"/>
          <w:kern w:val="0"/>
          <w:szCs w:val="21"/>
        </w:rPr>
        <w:t>,</w:t>
      </w:r>
      <w:r>
        <w:rPr>
          <w:rFonts w:ascii="Times New Roman" w:hAnsi="宋体" w:hint="eastAsia"/>
          <w:color w:val="000000"/>
          <w:kern w:val="0"/>
          <w:szCs w:val="21"/>
        </w:rPr>
        <w:t>故</w:t>
      </w:r>
      <w:r>
        <w:rPr>
          <w:rFonts w:ascii="Times New Roman" w:hAnsi="Times New Roman"/>
          <w:color w:val="000000"/>
          <w:kern w:val="0"/>
          <w:szCs w:val="21"/>
        </w:rPr>
        <w:t>B</w:t>
      </w:r>
      <w:r>
        <w:rPr>
          <w:rFonts w:ascii="Times New Roman" w:hAnsi="宋体" w:hint="eastAsia"/>
          <w:color w:val="000000"/>
          <w:kern w:val="0"/>
          <w:szCs w:val="21"/>
        </w:rPr>
        <w:t>不符合题意。</w:t>
      </w:r>
      <w:r>
        <w:rPr>
          <w:rFonts w:ascii="Times New Roman" w:hAnsi="Times New Roman"/>
          <w:color w:val="000000"/>
          <w:kern w:val="0"/>
          <w:szCs w:val="21"/>
        </w:rPr>
        <w:t>CuCl</w:t>
      </w:r>
      <w:r>
        <w:rPr>
          <w:rFonts w:ascii="Times New Roman" w:hAnsi="Times New Roman"/>
          <w:color w:val="000000"/>
          <w:kern w:val="0"/>
          <w:szCs w:val="21"/>
          <w:vertAlign w:val="subscript"/>
        </w:rPr>
        <w:t>2</w:t>
      </w:r>
      <w:r>
        <w:rPr>
          <w:rFonts w:ascii="Times New Roman" w:hAnsi="宋体" w:hint="eastAsia"/>
          <w:color w:val="000000"/>
          <w:kern w:val="0"/>
          <w:szCs w:val="21"/>
        </w:rPr>
        <w:t>溶液是蓝色的</w:t>
      </w:r>
      <w:r>
        <w:rPr>
          <w:rFonts w:ascii="Times New Roman" w:hAnsi="Times New Roman"/>
          <w:color w:val="000000"/>
          <w:kern w:val="0"/>
          <w:szCs w:val="21"/>
        </w:rPr>
        <w:t>,</w:t>
      </w:r>
      <w:r>
        <w:rPr>
          <w:rFonts w:ascii="Times New Roman" w:hAnsi="宋体" w:hint="eastAsia"/>
          <w:color w:val="000000"/>
          <w:kern w:val="0"/>
          <w:szCs w:val="21"/>
        </w:rPr>
        <w:t>首先鉴别出蓝色的</w:t>
      </w:r>
      <w:r>
        <w:rPr>
          <w:rFonts w:ascii="Times New Roman" w:hAnsi="Times New Roman"/>
          <w:color w:val="000000"/>
          <w:kern w:val="0"/>
          <w:szCs w:val="21"/>
        </w:rPr>
        <w:t>CuCl</w:t>
      </w:r>
      <w:r>
        <w:rPr>
          <w:rFonts w:ascii="Times New Roman" w:hAnsi="Times New Roman"/>
          <w:color w:val="000000"/>
          <w:kern w:val="0"/>
          <w:szCs w:val="21"/>
          <w:vertAlign w:val="subscript"/>
        </w:rPr>
        <w:t>2</w:t>
      </w:r>
      <w:r>
        <w:rPr>
          <w:rFonts w:ascii="Times New Roman" w:hAnsi="宋体" w:hint="eastAsia"/>
          <w:color w:val="000000"/>
          <w:kern w:val="0"/>
          <w:szCs w:val="21"/>
        </w:rPr>
        <w:t>溶液</w:t>
      </w:r>
      <w:r>
        <w:rPr>
          <w:rFonts w:ascii="Times New Roman" w:hAnsi="Times New Roman"/>
          <w:color w:val="000000"/>
          <w:kern w:val="0"/>
          <w:szCs w:val="21"/>
        </w:rPr>
        <w:t>;</w:t>
      </w:r>
      <w:r>
        <w:rPr>
          <w:rFonts w:ascii="Times New Roman" w:hAnsi="宋体" w:hint="eastAsia"/>
          <w:color w:val="000000"/>
          <w:kern w:val="0"/>
          <w:szCs w:val="21"/>
        </w:rPr>
        <w:t>能与</w:t>
      </w:r>
      <w:r>
        <w:rPr>
          <w:rFonts w:ascii="Times New Roman" w:hAnsi="Times New Roman"/>
          <w:color w:val="000000"/>
          <w:kern w:val="0"/>
          <w:szCs w:val="21"/>
        </w:rPr>
        <w:t>CuCl</w:t>
      </w:r>
      <w:r>
        <w:rPr>
          <w:rFonts w:ascii="Times New Roman" w:hAnsi="Times New Roman"/>
          <w:color w:val="000000"/>
          <w:kern w:val="0"/>
          <w:szCs w:val="21"/>
          <w:vertAlign w:val="subscript"/>
        </w:rPr>
        <w:t>2</w:t>
      </w:r>
      <w:r>
        <w:rPr>
          <w:rFonts w:ascii="Times New Roman" w:hAnsi="宋体" w:hint="eastAsia"/>
          <w:color w:val="000000"/>
          <w:kern w:val="0"/>
          <w:szCs w:val="21"/>
        </w:rPr>
        <w:t>溶液反应产生蓝色沉淀的是</w:t>
      </w:r>
      <w:r>
        <w:rPr>
          <w:rFonts w:ascii="Times New Roman" w:hAnsi="Times New Roman"/>
          <w:color w:val="000000"/>
          <w:kern w:val="0"/>
          <w:szCs w:val="21"/>
        </w:rPr>
        <w:t>NaOH</w:t>
      </w:r>
      <w:r>
        <w:rPr>
          <w:rFonts w:ascii="Times New Roman" w:hAnsi="宋体" w:hint="eastAsia"/>
          <w:color w:val="000000"/>
          <w:kern w:val="0"/>
          <w:szCs w:val="21"/>
        </w:rPr>
        <w:t>溶液</w:t>
      </w:r>
      <w:r>
        <w:rPr>
          <w:rFonts w:ascii="Times New Roman" w:hAnsi="Times New Roman"/>
          <w:color w:val="000000"/>
          <w:kern w:val="0"/>
          <w:szCs w:val="21"/>
        </w:rPr>
        <w:t>,</w:t>
      </w:r>
      <w:r>
        <w:rPr>
          <w:rFonts w:ascii="Times New Roman" w:hAnsi="宋体" w:hint="eastAsia"/>
          <w:color w:val="000000"/>
          <w:kern w:val="0"/>
          <w:szCs w:val="21"/>
        </w:rPr>
        <w:t>再将剩余的两种溶液分别滴加至蓝色沉淀中</w:t>
      </w:r>
      <w:r>
        <w:rPr>
          <w:rFonts w:ascii="Times New Roman" w:hAnsi="Times New Roman"/>
          <w:color w:val="000000"/>
          <w:kern w:val="0"/>
          <w:szCs w:val="21"/>
        </w:rPr>
        <w:t>,</w:t>
      </w:r>
      <w:r>
        <w:rPr>
          <w:rFonts w:ascii="Times New Roman" w:hAnsi="宋体" w:hint="eastAsia"/>
          <w:color w:val="000000"/>
          <w:kern w:val="0"/>
          <w:szCs w:val="21"/>
        </w:rPr>
        <w:t>能使沉淀溶解的是</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Times New Roman"/>
          <w:color w:val="000000"/>
          <w:kern w:val="0"/>
          <w:szCs w:val="21"/>
        </w:rPr>
        <w:t>,</w:t>
      </w:r>
      <w:r>
        <w:rPr>
          <w:rFonts w:ascii="Times New Roman" w:hAnsi="宋体" w:hint="eastAsia"/>
          <w:color w:val="000000"/>
          <w:kern w:val="0"/>
          <w:szCs w:val="21"/>
        </w:rPr>
        <w:t>无明显变化的是</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宋体" w:hint="eastAsia"/>
          <w:color w:val="000000"/>
          <w:kern w:val="0"/>
          <w:szCs w:val="21"/>
        </w:rPr>
        <w:t>溶液</w:t>
      </w:r>
      <w:r>
        <w:rPr>
          <w:rFonts w:ascii="Times New Roman" w:hAnsi="Times New Roman"/>
          <w:color w:val="000000"/>
          <w:kern w:val="0"/>
          <w:szCs w:val="21"/>
        </w:rPr>
        <w:t>,</w:t>
      </w:r>
      <w:r>
        <w:rPr>
          <w:rFonts w:ascii="Times New Roman" w:hAnsi="宋体" w:hint="eastAsia"/>
          <w:color w:val="000000"/>
          <w:kern w:val="0"/>
          <w:szCs w:val="21"/>
        </w:rPr>
        <w:t>不加其他试剂可以鉴别</w:t>
      </w:r>
      <w:r>
        <w:rPr>
          <w:rFonts w:ascii="Times New Roman" w:hAnsi="Times New Roman"/>
          <w:color w:val="000000"/>
          <w:kern w:val="0"/>
          <w:szCs w:val="21"/>
        </w:rPr>
        <w:t>,</w:t>
      </w:r>
      <w:r>
        <w:rPr>
          <w:rFonts w:ascii="Times New Roman" w:hAnsi="宋体" w:hint="eastAsia"/>
          <w:color w:val="000000"/>
          <w:kern w:val="0"/>
          <w:szCs w:val="21"/>
        </w:rPr>
        <w:t>故</w:t>
      </w:r>
      <w:r>
        <w:rPr>
          <w:rFonts w:ascii="Times New Roman" w:hAnsi="Times New Roman"/>
          <w:color w:val="000000"/>
          <w:kern w:val="0"/>
          <w:szCs w:val="21"/>
        </w:rPr>
        <w:t>C</w:t>
      </w:r>
      <w:r>
        <w:rPr>
          <w:rFonts w:ascii="Times New Roman" w:hAnsi="宋体" w:hint="eastAsia"/>
          <w:color w:val="000000"/>
          <w:kern w:val="0"/>
          <w:szCs w:val="21"/>
        </w:rPr>
        <w:t>符合题意。组内四种物质的溶液两两混合时</w:t>
      </w:r>
      <w:r>
        <w:rPr>
          <w:rFonts w:ascii="Times New Roman" w:hAnsi="Times New Roman"/>
          <w:color w:val="000000"/>
          <w:kern w:val="0"/>
          <w:szCs w:val="21"/>
        </w:rPr>
        <w:t>,MgSO</w:t>
      </w:r>
      <w:r>
        <w:rPr>
          <w:rFonts w:ascii="Times New Roman" w:hAnsi="Times New Roman"/>
          <w:color w:val="000000"/>
          <w:kern w:val="0"/>
          <w:szCs w:val="21"/>
          <w:vertAlign w:val="subscript"/>
        </w:rPr>
        <w:t>4</w:t>
      </w:r>
      <w:r>
        <w:rPr>
          <w:rFonts w:ascii="Times New Roman" w:hAnsi="宋体" w:hint="eastAsia"/>
          <w:color w:val="000000"/>
          <w:kern w:val="0"/>
          <w:szCs w:val="21"/>
        </w:rPr>
        <w:t>溶液与</w:t>
      </w:r>
      <w:r>
        <w:rPr>
          <w:rFonts w:ascii="Times New Roman" w:hAnsi="Times New Roman"/>
          <w:color w:val="000000"/>
          <w:kern w:val="0"/>
          <w:szCs w:val="21"/>
        </w:rPr>
        <w:t>NaOH</w:t>
      </w:r>
      <w:r>
        <w:rPr>
          <w:rFonts w:ascii="Times New Roman" w:hAnsi="宋体" w:hint="eastAsia"/>
          <w:color w:val="000000"/>
          <w:kern w:val="0"/>
          <w:szCs w:val="21"/>
        </w:rPr>
        <w:t>、</w:t>
      </w:r>
      <w:r>
        <w:rPr>
          <w:rFonts w:ascii="Times New Roman" w:hAnsi="Times New Roman"/>
          <w:color w:val="000000"/>
          <w:kern w:val="0"/>
          <w:szCs w:val="21"/>
        </w:rPr>
        <w:t>Ba(NO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Times New Roman"/>
          <w:color w:val="000000"/>
          <w:kern w:val="0"/>
          <w:szCs w:val="21"/>
          <w:vertAlign w:val="subscript"/>
        </w:rPr>
        <w:t>2</w:t>
      </w:r>
      <w:r>
        <w:rPr>
          <w:rFonts w:ascii="Times New Roman" w:hAnsi="宋体" w:hint="eastAsia"/>
          <w:color w:val="000000"/>
          <w:kern w:val="0"/>
          <w:szCs w:val="21"/>
        </w:rPr>
        <w:t>溶液反应均能产生白色沉淀</w:t>
      </w:r>
      <w:r>
        <w:rPr>
          <w:rFonts w:ascii="Times New Roman" w:hAnsi="Times New Roman"/>
          <w:color w:val="000000"/>
          <w:kern w:val="0"/>
          <w:szCs w:val="21"/>
        </w:rPr>
        <w:t>,</w:t>
      </w:r>
      <w:r>
        <w:rPr>
          <w:rFonts w:ascii="Times New Roman" w:hAnsi="宋体" w:hint="eastAsia"/>
          <w:color w:val="000000"/>
          <w:kern w:val="0"/>
          <w:szCs w:val="21"/>
        </w:rPr>
        <w:t>但其余两两混合均没有明显现象</w:t>
      </w:r>
      <w:r>
        <w:rPr>
          <w:rFonts w:ascii="Times New Roman" w:hAnsi="Times New Roman"/>
          <w:color w:val="000000"/>
          <w:kern w:val="0"/>
          <w:szCs w:val="21"/>
        </w:rPr>
        <w:t>,</w:t>
      </w:r>
      <w:r>
        <w:rPr>
          <w:rFonts w:ascii="Times New Roman" w:hAnsi="宋体" w:hint="eastAsia"/>
          <w:color w:val="000000"/>
          <w:kern w:val="0"/>
          <w:szCs w:val="21"/>
        </w:rPr>
        <w:t>不加其他试剂无法鉴别</w:t>
      </w:r>
      <w:r>
        <w:rPr>
          <w:rFonts w:ascii="Times New Roman" w:hAnsi="Times New Roman"/>
          <w:color w:val="000000"/>
          <w:kern w:val="0"/>
          <w:szCs w:val="21"/>
        </w:rPr>
        <w:t>,</w:t>
      </w:r>
      <w:r>
        <w:rPr>
          <w:rFonts w:ascii="Times New Roman" w:hAnsi="宋体" w:hint="eastAsia"/>
          <w:color w:val="000000"/>
          <w:kern w:val="0"/>
          <w:szCs w:val="21"/>
        </w:rPr>
        <w:t>故</w:t>
      </w:r>
      <w:r>
        <w:rPr>
          <w:rFonts w:ascii="Times New Roman" w:hAnsi="Times New Roman"/>
          <w:color w:val="000000"/>
          <w:kern w:val="0"/>
          <w:szCs w:val="21"/>
        </w:rPr>
        <w:t>D</w:t>
      </w:r>
      <w:r>
        <w:rPr>
          <w:rFonts w:ascii="Times New Roman" w:hAnsi="宋体" w:hint="eastAsia"/>
          <w:color w:val="000000"/>
          <w:kern w:val="0"/>
          <w:szCs w:val="21"/>
        </w:rPr>
        <w:t>不符合</w:t>
      </w:r>
    </w:p>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题意。</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11.(1)</w:t>
      </w:r>
      <w:r>
        <w:rPr>
          <w:rFonts w:ascii="Times New Roman" w:hAnsi="宋体" w:hint="eastAsia"/>
          <w:color w:val="000000"/>
          <w:kern w:val="0"/>
          <w:szCs w:val="21"/>
        </w:rPr>
        <w:t>二氧化锰</w:t>
      </w:r>
      <w:r>
        <w:rPr>
          <w:rFonts w:ascii="Times New Roman" w:hAnsi="Times New Roman"/>
          <w:color w:val="000000"/>
          <w:kern w:val="0"/>
          <w:szCs w:val="21"/>
        </w:rPr>
        <w:t>(</w:t>
      </w:r>
      <w:r>
        <w:rPr>
          <w:rFonts w:ascii="Times New Roman" w:hAnsi="宋体" w:hint="eastAsia"/>
          <w:color w:val="000000"/>
          <w:kern w:val="0"/>
          <w:szCs w:val="21"/>
        </w:rPr>
        <w:t>或铁粉</w:t>
      </w:r>
      <w:r>
        <w:rPr>
          <w:rFonts w:ascii="Times New Roman" w:hAnsi="Times New Roman"/>
          <w:color w:val="000000"/>
          <w:kern w:val="0"/>
          <w:szCs w:val="21"/>
        </w:rPr>
        <w:t>)</w:t>
      </w:r>
      <w:r>
        <w:rPr>
          <w:rFonts w:ascii="Times New Roman" w:hAnsi="宋体"/>
          <w:color w:val="000000"/>
          <w:kern w:val="0"/>
          <w:szCs w:val="21"/>
        </w:rPr>
        <w:t>　</w:t>
      </w:r>
      <w:r>
        <w:rPr>
          <w:rFonts w:ascii="Times New Roman" w:hAnsi="宋体" w:hint="eastAsia"/>
          <w:color w:val="000000"/>
          <w:kern w:val="0"/>
          <w:szCs w:val="21"/>
        </w:rPr>
        <w:t>过氧化氢溶液</w:t>
      </w:r>
      <w:r>
        <w:rPr>
          <w:rFonts w:ascii="Times New Roman" w:hAnsi="Times New Roman"/>
          <w:color w:val="000000"/>
          <w:kern w:val="0"/>
          <w:szCs w:val="21"/>
        </w:rPr>
        <w:t>(</w:t>
      </w:r>
      <w:r>
        <w:rPr>
          <w:rFonts w:ascii="Times New Roman" w:hAnsi="宋体" w:hint="eastAsia"/>
          <w:color w:val="000000"/>
          <w:kern w:val="0"/>
          <w:szCs w:val="21"/>
        </w:rPr>
        <w:t>或稀硫酸</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(2)2H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Times New Roman"/>
          <w:color w:val="000000"/>
          <w:kern w:val="0"/>
          <w:szCs w:val="21"/>
          <w:vertAlign w:val="subscript"/>
        </w:rPr>
        <w:t>2</w:t>
      </w:r>
      <w:r>
        <w:rPr>
          <w:rFonts w:ascii="Times New Roman" w:hAnsi="Times New Roman" w:hint="eastAsia"/>
          <w:color w:val="000000"/>
          <w:kern w:val="0"/>
          <w:szCs w:val="21"/>
        </w:rPr>
        <w:t xml:space="preserve"> </w:t>
      </w:r>
      <w:r>
        <w:rPr>
          <w:rFonts w:ascii="Times New Roman" w:hAnsi="Times New Roman"/>
          <w:color w:val="000000"/>
          <w:kern w:val="0"/>
          <w:szCs w:val="21"/>
        </w:rPr>
        <w:drawing>
          <wp:inline distT="0" distB="0" distL="0" distR="0">
            <wp:extent cx="398780" cy="219075"/>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823148" name="图片 18"/>
                    <pic:cNvPicPr>
                      <a:picLocks noChangeAspect="1"/>
                    </pic:cNvPicPr>
                  </pic:nvPicPr>
                  <pic:blipFill>
                    <a:blip xmlns:r="http://schemas.openxmlformats.org/officeDocument/2006/relationships" r:embed="rId14" cstate="print"/>
                    <a:stretch>
                      <a:fillRect/>
                    </a:stretch>
                  </pic:blipFill>
                  <pic:spPr>
                    <a:xfrm>
                      <a:off x="0" y="0"/>
                      <a:ext cx="399240" cy="219600"/>
                    </a:xfrm>
                    <a:prstGeom prst="rect">
                      <a:avLst/>
                    </a:prstGeom>
                  </pic:spPr>
                </pic:pic>
              </a:graphicData>
            </a:graphic>
          </wp:inline>
        </w:drawing>
      </w:r>
      <w:r>
        <w:rPr>
          <w:rFonts w:ascii="Times New Roman" w:hAnsi="Times New Roman"/>
          <w:color w:val="000000"/>
          <w:kern w:val="0"/>
          <w:szCs w:val="21"/>
        </w:rPr>
        <w:t>2H</w:t>
      </w:r>
      <w:r>
        <w:rPr>
          <w:rFonts w:ascii="Times New Roman" w:hAnsi="Times New Roman"/>
          <w:color w:val="000000"/>
          <w:kern w:val="0"/>
          <w:szCs w:val="21"/>
          <w:vertAlign w:val="subscript"/>
        </w:rPr>
        <w:t>2</w:t>
      </w:r>
      <w:r>
        <w:rPr>
          <w:rFonts w:ascii="Times New Roman" w:hAnsi="Times New Roman"/>
          <w:color w:val="000000"/>
          <w:kern w:val="0"/>
          <w:szCs w:val="21"/>
        </w:rPr>
        <w:t>O+O</w:t>
      </w:r>
      <w:r>
        <w:rPr>
          <w:rFonts w:ascii="Times New Roman" w:hAnsi="Times New Roman"/>
          <w:color w:val="000000"/>
          <w:kern w:val="0"/>
          <w:szCs w:val="21"/>
          <w:vertAlign w:val="subscript"/>
        </w:rPr>
        <w:t>2</w:t>
      </w:r>
      <w:r>
        <w:rPr>
          <w:rFonts w:ascii="Times New Roman" w:hAnsi="Times New Roman" w:hint="eastAsia"/>
          <w:color w:val="000000"/>
          <w:kern w:val="0"/>
          <w:szCs w:val="21"/>
        </w:rPr>
        <w:t>↑</w:t>
      </w:r>
      <w:r>
        <w:rPr>
          <w:rFonts w:ascii="Times New Roman" w:hAnsi="Times New Roman"/>
          <w:color w:val="000000"/>
          <w:kern w:val="0"/>
          <w:szCs w:val="21"/>
        </w:rPr>
        <w:t>(</w:t>
      </w:r>
      <w:r>
        <w:rPr>
          <w:rFonts w:ascii="Times New Roman" w:hAnsi="宋体" w:hint="eastAsia"/>
          <w:color w:val="000000"/>
          <w:kern w:val="0"/>
          <w:szCs w:val="21"/>
        </w:rPr>
        <w:t>或</w:t>
      </w:r>
      <w:r>
        <w:rPr>
          <w:rFonts w:ascii="Times New Roman" w:hAnsi="Times New Roman"/>
          <w:color w:val="000000"/>
          <w:kern w:val="0"/>
          <w:szCs w:val="21"/>
        </w:rPr>
        <w:t>Fe+H</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Times New Roman"/>
          <w:color w:val="000000"/>
          <w:kern w:val="0"/>
          <w:szCs w:val="21"/>
        </w:rPr>
        <w:drawing>
          <wp:inline distT="0" distB="0" distL="0" distR="0">
            <wp:extent cx="259080" cy="14605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485093" name="图片 19"/>
                    <pic:cNvPicPr>
                      <a:picLocks noChangeAspect="1"/>
                    </pic:cNvPicPr>
                  </pic:nvPicPr>
                  <pic:blipFill>
                    <a:blip xmlns:r="http://schemas.openxmlformats.org/officeDocument/2006/relationships" r:embed="rId15"/>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FeSO</w:t>
      </w:r>
      <w:r>
        <w:rPr>
          <w:rFonts w:ascii="Times New Roman" w:hAnsi="Times New Roman"/>
          <w:color w:val="000000"/>
          <w:kern w:val="0"/>
          <w:szCs w:val="21"/>
          <w:vertAlign w:val="subscript"/>
        </w:rPr>
        <w:t>4</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hint="eastAsia"/>
          <w:color w:val="000000"/>
          <w:kern w:val="0"/>
          <w:szCs w:val="21"/>
        </w:rPr>
        <w:t>↑</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取样品反应</w:t>
      </w:r>
      <w:r>
        <w:rPr>
          <w:rFonts w:ascii="Times New Roman" w:hAnsi="Times New Roman"/>
          <w:color w:val="000000"/>
          <w:kern w:val="0"/>
          <w:szCs w:val="21"/>
        </w:rPr>
        <w:t>,</w:t>
      </w:r>
      <w:r>
        <w:rPr>
          <w:rFonts w:ascii="Times New Roman" w:hAnsi="宋体" w:hint="eastAsia"/>
          <w:color w:val="000000"/>
          <w:kern w:val="0"/>
          <w:szCs w:val="21"/>
        </w:rPr>
        <w:t>将带火星的木条放在导管口</w:t>
      </w:r>
      <w:r>
        <w:rPr>
          <w:rFonts w:ascii="Times New Roman" w:hAnsi="Times New Roman"/>
          <w:color w:val="000000"/>
          <w:kern w:val="0"/>
          <w:szCs w:val="21"/>
        </w:rPr>
        <w:t>,</w:t>
      </w:r>
      <w:r>
        <w:rPr>
          <w:rFonts w:ascii="Times New Roman" w:hAnsi="宋体" w:hint="eastAsia"/>
          <w:color w:val="000000"/>
          <w:kern w:val="0"/>
          <w:szCs w:val="21"/>
        </w:rPr>
        <w:t>观察带火星的木条是否复燃</w:t>
      </w:r>
      <w:r>
        <w:rPr>
          <w:rFonts w:ascii="Times New Roman" w:hAnsi="Times New Roman"/>
          <w:color w:val="000000"/>
          <w:kern w:val="0"/>
          <w:szCs w:val="21"/>
        </w:rPr>
        <w:t>(</w:t>
      </w:r>
      <w:r>
        <w:rPr>
          <w:rFonts w:ascii="Times New Roman" w:hAnsi="宋体" w:hint="eastAsia"/>
          <w:color w:val="000000"/>
          <w:kern w:val="0"/>
          <w:szCs w:val="21"/>
        </w:rPr>
        <w:t>合理即可</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12.</w:t>
      </w:r>
      <w:r>
        <w:rPr>
          <w:rFonts w:ascii="Times New Roman" w:hAnsi="Times New Roman" w:hint="eastAsia"/>
          <w:color w:val="000000"/>
          <w:kern w:val="0"/>
          <w:szCs w:val="21"/>
        </w:rPr>
        <w:t xml:space="preserve"> </w:t>
      </w:r>
      <w:r>
        <w:rPr>
          <w:rFonts w:ascii="Times New Roman" w:hAnsi="宋体" w:hint="eastAsia"/>
          <w:color w:val="000000"/>
          <w:kern w:val="0"/>
          <w:szCs w:val="21"/>
        </w:rPr>
        <w:t>产生白色沉淀</w:t>
      </w:r>
      <w:r>
        <w:rPr>
          <w:rFonts w:ascii="Times New Roman" w:hAnsi="宋体"/>
          <w:color w:val="000000"/>
          <w:kern w:val="0"/>
          <w:szCs w:val="21"/>
        </w:rPr>
        <w:t>　</w:t>
      </w:r>
      <w:r>
        <w:rPr>
          <w:rFonts w:ascii="Times New Roman" w:hAnsi="宋体" w:hint="eastAsia"/>
          <w:color w:val="000000"/>
          <w:kern w:val="0"/>
          <w:szCs w:val="21"/>
        </w:rPr>
        <w:t>产生气泡</w:t>
      </w:r>
      <w:r>
        <w:rPr>
          <w:rFonts w:ascii="Times New Roman" w:hAnsi="宋体"/>
          <w:color w:val="000000"/>
          <w:kern w:val="0"/>
          <w:szCs w:val="21"/>
        </w:rPr>
        <w:t>　</w:t>
      </w:r>
      <w:r>
        <w:rPr>
          <w:rFonts w:ascii="Times New Roman" w:hAnsi="宋体" w:hint="eastAsia"/>
          <w:color w:val="000000"/>
          <w:kern w:val="0"/>
          <w:szCs w:val="21"/>
        </w:rPr>
        <w:t>氢氧化钡</w:t>
      </w:r>
      <w:r>
        <w:rPr>
          <w:rFonts w:ascii="Times New Roman" w:hAnsi="宋体"/>
          <w:color w:val="000000"/>
          <w:kern w:val="0"/>
          <w:szCs w:val="21"/>
        </w:rPr>
        <w:t>　</w:t>
      </w:r>
      <w:r>
        <w:rPr>
          <w:rFonts w:ascii="Times New Roman" w:hAnsi="宋体" w:hint="eastAsia"/>
          <w:color w:val="000000"/>
          <w:kern w:val="0"/>
          <w:szCs w:val="21"/>
        </w:rPr>
        <w:t>硫酸</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(1)H</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1460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724899" name="图片 20"/>
                    <pic:cNvPicPr>
                      <a:picLocks noChangeAspect="1"/>
                    </pic:cNvPicPr>
                  </pic:nvPicPr>
                  <pic:blipFill>
                    <a:blip xmlns:r="http://schemas.openxmlformats.org/officeDocument/2006/relationships" r:embed="rId15"/>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Times New Roman" w:hint="eastAsia"/>
          <w:color w:val="000000"/>
          <w:kern w:val="0"/>
          <w:szCs w:val="21"/>
        </w:rPr>
        <w:t>↑</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氢氧化钠和氢氧化钡</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(3)NaOH</w:t>
      </w:r>
      <w:r>
        <w:rPr>
          <w:rFonts w:ascii="Times New Roman" w:hAnsi="宋体" w:hint="eastAsia"/>
          <w:color w:val="000000"/>
          <w:kern w:val="0"/>
          <w:szCs w:val="21"/>
        </w:rPr>
        <w:t>、</w:t>
      </w:r>
      <w:r>
        <w:rPr>
          <w:rFonts w:ascii="Times New Roman" w:hAnsi="Times New Roman" w:hint="eastAsia"/>
          <w:color w:val="000000"/>
          <w:kern w:val="0"/>
          <w:szCs w:val="21"/>
        </w:rPr>
        <w:t xml:space="preserve"> </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hint="eastAsia"/>
          <w:color w:val="000000"/>
          <w:kern w:val="0"/>
          <w:szCs w:val="21"/>
          <w:vertAlign w:val="subscript"/>
        </w:rPr>
        <w:t xml:space="preserve">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w:t>
      </w:r>
      <w:r>
        <w:rPr>
          <w:rFonts w:ascii="Times New Roman" w:hAnsi="宋体" w:hint="eastAsia"/>
          <w:color w:val="000000"/>
          <w:kern w:val="0"/>
          <w:szCs w:val="21"/>
        </w:rPr>
        <w:t>先把两瓶溶液分别贴上标签</w:t>
      </w:r>
      <w:r>
        <w:rPr>
          <w:rFonts w:ascii="Times New Roman" w:hAnsi="Times New Roman"/>
          <w:color w:val="000000"/>
          <w:kern w:val="0"/>
          <w:szCs w:val="21"/>
        </w:rPr>
        <w:t>A</w:t>
      </w:r>
      <w:r>
        <w:rPr>
          <w:rFonts w:ascii="Times New Roman" w:hAnsi="宋体" w:hint="eastAsia"/>
          <w:color w:val="000000"/>
          <w:kern w:val="0"/>
          <w:szCs w:val="21"/>
        </w:rPr>
        <w:t>、</w:t>
      </w:r>
      <w:r>
        <w:rPr>
          <w:rFonts w:ascii="Times New Roman" w:hAnsi="Times New Roman"/>
          <w:color w:val="000000"/>
          <w:kern w:val="0"/>
          <w:szCs w:val="21"/>
        </w:rPr>
        <w:t>B,</w:t>
      </w:r>
      <w:r>
        <w:rPr>
          <w:rFonts w:ascii="Times New Roman" w:hAnsi="宋体" w:hint="eastAsia"/>
          <w:color w:val="000000"/>
          <w:kern w:val="0"/>
          <w:szCs w:val="21"/>
        </w:rPr>
        <w:t>然后进行实验。</w:t>
      </w:r>
    </w:p>
    <w:tbl>
      <w:tblPr>
        <w:tblStyle w:val="TableNormal"/>
        <w:tblW w:w="9448" w:type="dxa"/>
        <w:jc w:val="center"/>
        <w:tblInd w:w="-408"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1017"/>
        <w:gridCol w:w="1473"/>
        <w:gridCol w:w="3556"/>
        <w:gridCol w:w="3402"/>
      </w:tblGrid>
      <w:tr>
        <w:tblPrEx>
          <w:tblW w:w="9448" w:type="dxa"/>
          <w:jc w:val="center"/>
          <w:tblInd w:w="-408"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trHeight w:val="450"/>
          <w:jc w:val="center"/>
        </w:trPr>
        <w:tc>
          <w:tcPr>
            <w:tcW w:w="1017" w:type="dxa"/>
            <w:tcMar>
              <w:left w:w="0" w:type="dxa"/>
              <w:right w:w="0" w:type="dxa"/>
            </w:tcMar>
            <w:vAlign w:val="center"/>
          </w:tcPr>
          <w:p>
            <w:pPr>
              <w:widowControl/>
              <w:spacing w:line="360" w:lineRule="auto"/>
              <w:jc w:val="center"/>
              <w:rPr>
                <w:rFonts w:ascii="Times New Roman" w:hAnsi="Times New Roman"/>
                <w:color w:val="000000"/>
                <w:kern w:val="0"/>
                <w:szCs w:val="21"/>
              </w:rPr>
            </w:pPr>
          </w:p>
        </w:tc>
        <w:tc>
          <w:tcPr>
            <w:tcW w:w="1473"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加入的试剂</w:t>
            </w:r>
            <w:r>
              <w:rPr>
                <w:rFonts w:ascii="Times New Roman" w:hAnsi="Times New Roman" w:hint="eastAsia"/>
                <w:color w:val="000000"/>
                <w:kern w:val="0"/>
                <w:szCs w:val="21"/>
              </w:rPr>
              <w:t xml:space="preserve"> </w:t>
            </w:r>
          </w:p>
        </w:tc>
        <w:tc>
          <w:tcPr>
            <w:tcW w:w="3556"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实验现象</w:t>
            </w:r>
            <w:r>
              <w:rPr>
                <w:rFonts w:ascii="Times New Roman" w:hAnsi="Times New Roman" w:hint="eastAsia"/>
                <w:color w:val="000000"/>
                <w:kern w:val="0"/>
                <w:szCs w:val="21"/>
              </w:rPr>
              <w:t xml:space="preserve"> </w:t>
            </w:r>
          </w:p>
        </w:tc>
        <w:tc>
          <w:tcPr>
            <w:tcW w:w="3402"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实验结论</w:t>
            </w:r>
            <w:r>
              <w:rPr>
                <w:rFonts w:ascii="Times New Roman" w:hAnsi="Times New Roman" w:hint="eastAsia"/>
                <w:color w:val="000000"/>
                <w:kern w:val="0"/>
                <w:szCs w:val="21"/>
              </w:rPr>
              <w:t xml:space="preserve"> </w:t>
            </w:r>
          </w:p>
        </w:tc>
      </w:tr>
      <w:tr>
        <w:tblPrEx>
          <w:tblW w:w="9448" w:type="dxa"/>
          <w:jc w:val="center"/>
          <w:tblInd w:w="-408" w:type="dxa"/>
          <w:tblLayout w:type="fixed"/>
          <w:tblCellMar>
            <w:top w:w="0" w:type="dxa"/>
            <w:left w:w="108" w:type="dxa"/>
            <w:bottom w:w="0" w:type="dxa"/>
            <w:right w:w="108" w:type="dxa"/>
          </w:tblCellMar>
        </w:tblPrEx>
        <w:trPr>
          <w:trHeight w:val="450"/>
          <w:jc w:val="center"/>
        </w:trPr>
        <w:tc>
          <w:tcPr>
            <w:tcW w:w="1017"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方法</w:t>
            </w:r>
            <w:r>
              <w:rPr>
                <w:rFonts w:ascii="Times New Roman" w:hAnsi="Times New Roman"/>
                <w:color w:val="000000"/>
                <w:kern w:val="0"/>
                <w:szCs w:val="21"/>
              </w:rPr>
              <w:t>1</w:t>
            </w:r>
          </w:p>
        </w:tc>
        <w:tc>
          <w:tcPr>
            <w:tcW w:w="1473"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锌粒</w:t>
            </w:r>
          </w:p>
        </w:tc>
        <w:tc>
          <w:tcPr>
            <w:tcW w:w="3556" w:type="dxa"/>
            <w:tcMar>
              <w:left w:w="105" w:type="dxa"/>
              <w:right w:w="105" w:type="dxa"/>
            </w:tcMar>
            <w:vAlign w:val="center"/>
          </w:tcPr>
          <w:p>
            <w:pPr>
              <w:widowControl/>
              <w:spacing w:line="360" w:lineRule="auto"/>
              <w:jc w:val="left"/>
              <w:rPr>
                <w:rFonts w:ascii="Times New Roman" w:hAnsi="Times New Roman"/>
                <w:color w:val="000000"/>
                <w:kern w:val="0"/>
                <w:szCs w:val="21"/>
              </w:rPr>
            </w:pPr>
            <w:r>
              <w:rPr>
                <w:rFonts w:ascii="Times New Roman" w:hAnsi="宋体"/>
                <w:color w:val="000000"/>
                <w:kern w:val="0"/>
                <w:szCs w:val="21"/>
              </w:rPr>
              <w:t>　</w:t>
            </w:r>
            <w:r>
              <w:rPr>
                <w:rFonts w:ascii="Times New Roman" w:hAnsi="Times New Roman"/>
                <w:color w:val="000000"/>
                <w:kern w:val="0"/>
                <w:szCs w:val="21"/>
              </w:rPr>
              <w:t>A</w:t>
            </w:r>
            <w:r>
              <w:rPr>
                <w:rFonts w:ascii="Times New Roman" w:hAnsi="宋体" w:hint="eastAsia"/>
                <w:color w:val="000000"/>
                <w:kern w:val="0"/>
                <w:szCs w:val="21"/>
              </w:rPr>
              <w:t>中无明显现象</w:t>
            </w:r>
            <w:r>
              <w:rPr>
                <w:rFonts w:ascii="Times New Roman" w:hAnsi="Times New Roman"/>
                <w:color w:val="000000"/>
                <w:kern w:val="0"/>
                <w:szCs w:val="21"/>
              </w:rPr>
              <w:t>,B</w:t>
            </w:r>
            <w:r>
              <w:rPr>
                <w:rFonts w:ascii="Times New Roman" w:hAnsi="宋体" w:hint="eastAsia"/>
                <w:color w:val="000000"/>
                <w:kern w:val="0"/>
                <w:szCs w:val="21"/>
              </w:rPr>
              <w:t>中产生气泡</w:t>
            </w:r>
          </w:p>
        </w:tc>
        <w:tc>
          <w:tcPr>
            <w:tcW w:w="3402" w:type="dxa"/>
            <w:vMerge w:val="restart"/>
            <w:tcMar>
              <w:left w:w="0" w:type="dxa"/>
              <w:right w:w="0" w:type="dxa"/>
            </w:tcMar>
            <w:vAlign w:val="center"/>
          </w:tcPr>
          <w:p>
            <w:pPr>
              <w:widowControl/>
              <w:spacing w:line="360" w:lineRule="auto"/>
              <w:jc w:val="left"/>
              <w:rPr>
                <w:rFonts w:ascii="Times New Roman" w:hAnsi="Times New Roman"/>
                <w:color w:val="000000"/>
                <w:kern w:val="0"/>
                <w:szCs w:val="21"/>
              </w:rPr>
            </w:pPr>
            <w:r>
              <w:rPr>
                <w:rFonts w:ascii="Times New Roman" w:hAnsi="宋体"/>
                <w:color w:val="000000"/>
                <w:kern w:val="0"/>
                <w:szCs w:val="21"/>
              </w:rPr>
              <w:t>　</w:t>
            </w:r>
            <w:r>
              <w:rPr>
                <w:rFonts w:ascii="Times New Roman" w:hAnsi="Times New Roman"/>
                <w:color w:val="000000"/>
                <w:kern w:val="0"/>
                <w:szCs w:val="21"/>
              </w:rPr>
              <w:t>A</w:t>
            </w:r>
            <w:r>
              <w:rPr>
                <w:rFonts w:ascii="Times New Roman" w:hAnsi="宋体" w:hint="eastAsia"/>
                <w:color w:val="000000"/>
                <w:kern w:val="0"/>
                <w:szCs w:val="21"/>
              </w:rPr>
              <w:t>是氢氧化钡溶液</w:t>
            </w:r>
            <w:r>
              <w:rPr>
                <w:rFonts w:ascii="Times New Roman" w:hAnsi="Times New Roman"/>
                <w:color w:val="000000"/>
                <w:kern w:val="0"/>
                <w:szCs w:val="21"/>
              </w:rPr>
              <w:t>,B</w:t>
            </w:r>
            <w:r>
              <w:rPr>
                <w:rFonts w:ascii="Times New Roman" w:hAnsi="宋体" w:hint="eastAsia"/>
                <w:color w:val="000000"/>
                <w:kern w:val="0"/>
                <w:szCs w:val="21"/>
              </w:rPr>
              <w:t>是硫酸溶液</w:t>
            </w:r>
          </w:p>
        </w:tc>
      </w:tr>
      <w:tr>
        <w:tblPrEx>
          <w:tblW w:w="9448" w:type="dxa"/>
          <w:jc w:val="center"/>
          <w:tblInd w:w="-408" w:type="dxa"/>
          <w:tblLayout w:type="fixed"/>
          <w:tblCellMar>
            <w:top w:w="0" w:type="dxa"/>
            <w:left w:w="108" w:type="dxa"/>
            <w:bottom w:w="0" w:type="dxa"/>
            <w:right w:w="108" w:type="dxa"/>
          </w:tblCellMar>
        </w:tblPrEx>
        <w:trPr>
          <w:trHeight w:val="450"/>
          <w:jc w:val="center"/>
        </w:trPr>
        <w:tc>
          <w:tcPr>
            <w:tcW w:w="1017"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方法</w:t>
            </w:r>
            <w:r>
              <w:rPr>
                <w:rFonts w:ascii="Times New Roman" w:hAnsi="Times New Roman"/>
                <w:color w:val="000000"/>
                <w:kern w:val="0"/>
                <w:szCs w:val="21"/>
              </w:rPr>
              <w:t>2</w:t>
            </w:r>
          </w:p>
        </w:tc>
        <w:tc>
          <w:tcPr>
            <w:tcW w:w="1473"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宋体" w:hint="eastAsia"/>
                <w:color w:val="000000"/>
                <w:kern w:val="0"/>
                <w:szCs w:val="21"/>
              </w:rPr>
              <w:t>碳酸钠溶液</w:t>
            </w:r>
          </w:p>
        </w:tc>
        <w:tc>
          <w:tcPr>
            <w:tcW w:w="3556" w:type="dxa"/>
            <w:tcMar>
              <w:left w:w="105" w:type="dxa"/>
              <w:right w:w="105" w:type="dxa"/>
            </w:tcMar>
            <w:vAlign w:val="center"/>
          </w:tcPr>
          <w:p>
            <w:pPr>
              <w:widowControl/>
              <w:spacing w:line="360" w:lineRule="auto"/>
              <w:jc w:val="left"/>
              <w:rPr>
                <w:rFonts w:ascii="Times New Roman" w:hAnsi="Times New Roman"/>
                <w:color w:val="000000"/>
                <w:kern w:val="0"/>
                <w:szCs w:val="21"/>
              </w:rPr>
            </w:pPr>
            <w:r>
              <w:rPr>
                <w:rFonts w:ascii="Times New Roman" w:hAnsi="宋体"/>
                <w:color w:val="000000"/>
                <w:kern w:val="0"/>
                <w:szCs w:val="21"/>
              </w:rPr>
              <w:t>　</w:t>
            </w:r>
            <w:r>
              <w:rPr>
                <w:rFonts w:ascii="Times New Roman" w:hAnsi="Times New Roman"/>
                <w:color w:val="000000"/>
                <w:kern w:val="0"/>
                <w:szCs w:val="21"/>
              </w:rPr>
              <w:t>A</w:t>
            </w:r>
            <w:r>
              <w:rPr>
                <w:rFonts w:ascii="Times New Roman" w:hAnsi="宋体" w:hint="eastAsia"/>
                <w:color w:val="000000"/>
                <w:kern w:val="0"/>
                <w:szCs w:val="21"/>
              </w:rPr>
              <w:t>中产生白色沉淀</w:t>
            </w:r>
            <w:r>
              <w:rPr>
                <w:rFonts w:ascii="Times New Roman" w:hAnsi="Times New Roman"/>
                <w:color w:val="000000"/>
                <w:kern w:val="0"/>
                <w:szCs w:val="21"/>
              </w:rPr>
              <w:t>,B</w:t>
            </w:r>
            <w:r>
              <w:rPr>
                <w:rFonts w:ascii="Times New Roman" w:hAnsi="宋体" w:hint="eastAsia"/>
                <w:color w:val="000000"/>
                <w:kern w:val="0"/>
                <w:szCs w:val="21"/>
              </w:rPr>
              <w:t>中产生气泡</w:t>
            </w:r>
          </w:p>
        </w:tc>
        <w:tc>
          <w:tcPr>
            <w:tcW w:w="3402" w:type="dxa"/>
            <w:vMerge/>
            <w:tcMar>
              <w:left w:w="0" w:type="dxa"/>
              <w:right w:w="0" w:type="dxa"/>
            </w:tcMar>
            <w:vAlign w:val="center"/>
          </w:tcPr>
          <w:p>
            <w:pPr>
              <w:widowControl/>
              <w:spacing w:line="360" w:lineRule="auto"/>
              <w:jc w:val="left"/>
              <w:rPr>
                <w:rFonts w:ascii="Times New Roman" w:hAnsi="Times New Roman"/>
                <w:color w:val="000000"/>
                <w:kern w:val="0"/>
                <w:szCs w:val="21"/>
              </w:rPr>
            </w:pPr>
          </w:p>
        </w:tc>
      </w:tr>
    </w:tbl>
    <w:p>
      <w:pPr>
        <w:widowControl/>
        <w:spacing w:line="360" w:lineRule="auto"/>
        <w:jc w:val="left"/>
        <w:rPr>
          <w:rFonts w:ascii="Times New Roman" w:hAnsi="Times New Roman"/>
          <w:color w:val="000000"/>
          <w:kern w:val="0"/>
          <w:szCs w:val="21"/>
        </w:rPr>
      </w:pPr>
      <w:r>
        <w:rPr>
          <w:rFonts w:ascii="Times New Roman" w:hAnsi="宋体" w:hint="eastAsia"/>
          <w:color w:val="000000"/>
          <w:kern w:val="0"/>
          <w:szCs w:val="21"/>
        </w:rPr>
        <w:t>溶液</w:t>
      </w:r>
      <w:r>
        <w:rPr>
          <w:rFonts w:ascii="Times New Roman" w:hAnsi="Times New Roman"/>
          <w:color w:val="000000"/>
          <w:kern w:val="0"/>
          <w:szCs w:val="21"/>
        </w:rPr>
        <w:t>C</w:t>
      </w:r>
      <w:r>
        <w:rPr>
          <w:rFonts w:ascii="Times New Roman" w:hAnsi="宋体" w:hint="eastAsia"/>
          <w:color w:val="000000"/>
          <w:kern w:val="0"/>
          <w:szCs w:val="21"/>
        </w:rPr>
        <w:t>和溶液</w:t>
      </w:r>
      <w:r>
        <w:rPr>
          <w:rFonts w:ascii="Times New Roman" w:hAnsi="Times New Roman"/>
          <w:color w:val="000000"/>
          <w:kern w:val="0"/>
          <w:szCs w:val="21"/>
        </w:rPr>
        <w:t>D</w:t>
      </w:r>
      <w:r>
        <w:rPr>
          <w:rFonts w:ascii="Times New Roman" w:hAnsi="宋体" w:hint="eastAsia"/>
          <w:color w:val="000000"/>
          <w:kern w:val="0"/>
          <w:szCs w:val="21"/>
        </w:rPr>
        <w:t>混合</w:t>
      </w:r>
      <w:r>
        <w:rPr>
          <w:rFonts w:ascii="Times New Roman" w:hAnsi="Times New Roman"/>
          <w:color w:val="000000"/>
          <w:kern w:val="0"/>
          <w:szCs w:val="21"/>
        </w:rPr>
        <w:t>,</w:t>
      </w:r>
      <w:r>
        <w:rPr>
          <w:rFonts w:ascii="Times New Roman" w:hAnsi="宋体" w:hint="eastAsia"/>
          <w:color w:val="000000"/>
          <w:kern w:val="0"/>
          <w:szCs w:val="21"/>
        </w:rPr>
        <w:t>可能有以下三种情况</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hint="eastAsia"/>
          <w:color w:val="000000"/>
          <w:kern w:val="0"/>
          <w:szCs w:val="21"/>
        </w:rPr>
        <w:t>若有气泡产生</w:t>
      </w:r>
      <w:r>
        <w:rPr>
          <w:rFonts w:ascii="Times New Roman" w:hAnsi="Times New Roman"/>
          <w:color w:val="000000"/>
          <w:kern w:val="0"/>
          <w:szCs w:val="21"/>
        </w:rPr>
        <w:t>,</w:t>
      </w:r>
      <w:r>
        <w:rPr>
          <w:rFonts w:ascii="Times New Roman" w:hAnsi="宋体" w:hint="eastAsia"/>
          <w:color w:val="000000"/>
          <w:kern w:val="0"/>
          <w:szCs w:val="21"/>
        </w:rPr>
        <w:t>反应的化学方程式</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drawing>
          <wp:inline distT="0" distB="0" distL="0" distR="0">
            <wp:extent cx="259080" cy="14605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214264" name="图片 21"/>
                    <pic:cNvPicPr>
                      <a:picLocks noChangeAspect="1"/>
                    </pic:cNvPicPr>
                  </pic:nvPicPr>
                  <pic:blipFill>
                    <a:blip xmlns:r="http://schemas.openxmlformats.org/officeDocument/2006/relationships" r:embed="rId15"/>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Times New Roman"/>
          <w:color w:val="000000"/>
          <w:kern w:val="0"/>
          <w:szCs w:val="21"/>
        </w:rPr>
        <w:t>+CO</w:t>
      </w:r>
      <w:r>
        <w:rPr>
          <w:rFonts w:ascii="Times New Roman" w:hAnsi="Times New Roman"/>
          <w:color w:val="000000"/>
          <w:kern w:val="0"/>
          <w:szCs w:val="21"/>
          <w:vertAlign w:val="subscript"/>
        </w:rPr>
        <w:t>2</w:t>
      </w:r>
      <w:r>
        <w:rPr>
          <w:rFonts w:ascii="Times New Roman" w:hAnsi="Times New Roman" w:hint="eastAsia"/>
          <w:color w:val="000000"/>
          <w:kern w:val="0"/>
          <w:szCs w:val="21"/>
        </w:rPr>
        <w:t>↑</w:t>
      </w:r>
      <w:r>
        <w:rPr>
          <w:rFonts w:ascii="Times New Roman" w:hAnsi="Times New Roman"/>
          <w:color w:val="000000"/>
          <w:kern w:val="0"/>
          <w:szCs w:val="21"/>
        </w:rPr>
        <w:t>+H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若有沉淀产生</w:t>
      </w:r>
      <w:r>
        <w:rPr>
          <w:rFonts w:ascii="Times New Roman" w:hAnsi="Times New Roman"/>
          <w:color w:val="000000"/>
          <w:kern w:val="0"/>
          <w:szCs w:val="21"/>
        </w:rPr>
        <w:t>,</w:t>
      </w:r>
      <w:r>
        <w:rPr>
          <w:rFonts w:ascii="Times New Roman" w:hAnsi="宋体" w:hint="eastAsia"/>
          <w:color w:val="000000"/>
          <w:kern w:val="0"/>
          <w:szCs w:val="21"/>
        </w:rPr>
        <w:t>通过现象可推出溶液</w:t>
      </w:r>
      <w:r>
        <w:rPr>
          <w:rFonts w:ascii="Times New Roman" w:hAnsi="Times New Roman"/>
          <w:color w:val="000000"/>
          <w:kern w:val="0"/>
          <w:szCs w:val="21"/>
        </w:rPr>
        <w:t>C</w:t>
      </w:r>
      <w:r>
        <w:rPr>
          <w:rFonts w:ascii="Times New Roman" w:hAnsi="宋体" w:hint="eastAsia"/>
          <w:color w:val="000000"/>
          <w:kern w:val="0"/>
          <w:szCs w:val="21"/>
        </w:rPr>
        <w:t>中的溶质是氢氧化钠和氢氧化钡。</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若无明显现象</w:t>
      </w:r>
      <w:r>
        <w:rPr>
          <w:rFonts w:ascii="Times New Roman" w:hAnsi="Times New Roman"/>
          <w:color w:val="000000"/>
          <w:kern w:val="0"/>
          <w:szCs w:val="21"/>
        </w:rPr>
        <w:t>,</w:t>
      </w:r>
      <w:r>
        <w:rPr>
          <w:rFonts w:ascii="Times New Roman" w:hAnsi="宋体" w:hint="eastAsia"/>
          <w:color w:val="000000"/>
          <w:kern w:val="0"/>
          <w:szCs w:val="21"/>
        </w:rPr>
        <w:t>混合物</w:t>
      </w:r>
      <w:r>
        <w:rPr>
          <w:rFonts w:ascii="Times New Roman" w:hAnsi="Times New Roman"/>
          <w:color w:val="000000"/>
          <w:kern w:val="0"/>
          <w:szCs w:val="21"/>
        </w:rPr>
        <w:t>E</w:t>
      </w:r>
      <w:r>
        <w:rPr>
          <w:rFonts w:ascii="Times New Roman" w:hAnsi="宋体" w:hint="eastAsia"/>
          <w:color w:val="000000"/>
          <w:kern w:val="0"/>
          <w:szCs w:val="21"/>
        </w:rPr>
        <w:t>中所含溶质种类最多时</w:t>
      </w:r>
      <w:r>
        <w:rPr>
          <w:rFonts w:ascii="Times New Roman" w:hAnsi="Times New Roman"/>
          <w:color w:val="000000"/>
          <w:kern w:val="0"/>
          <w:szCs w:val="21"/>
        </w:rPr>
        <w:t>,</w:t>
      </w:r>
      <w:r>
        <w:rPr>
          <w:rFonts w:ascii="Times New Roman" w:hAnsi="宋体" w:hint="eastAsia"/>
          <w:color w:val="000000"/>
          <w:kern w:val="0"/>
          <w:szCs w:val="21"/>
        </w:rPr>
        <w:t>所有溶质为</w:t>
      </w:r>
      <w:r>
        <w:rPr>
          <w:rFonts w:ascii="Times New Roman" w:hAnsi="Times New Roman"/>
          <w:color w:val="000000"/>
          <w:kern w:val="0"/>
          <w:szCs w:val="21"/>
        </w:rPr>
        <w:t>NaOH</w:t>
      </w:r>
      <w:r>
        <w:rPr>
          <w:rFonts w:ascii="Times New Roman" w:hAnsi="宋体" w:hint="eastAsia"/>
          <w:color w:val="000000"/>
          <w:kern w:val="0"/>
          <w:szCs w:val="21"/>
        </w:rPr>
        <w:t>、</w:t>
      </w:r>
      <w:r>
        <w:rPr>
          <w:rFonts w:ascii="Times New Roman" w:hAnsi="Times New Roman" w:hint="eastAsia"/>
          <w:color w:val="000000"/>
          <w:kern w:val="0"/>
          <w:szCs w:val="21"/>
        </w:rPr>
        <w:t xml:space="preserve"> </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13.(1)CuCl</w:t>
      </w:r>
      <w:r>
        <w:rPr>
          <w:rFonts w:ascii="Times New Roman" w:hAnsi="Times New Roman"/>
          <w:color w:val="000000"/>
          <w:kern w:val="0"/>
          <w:szCs w:val="21"/>
          <w:vertAlign w:val="subscript"/>
        </w:rPr>
        <w:t>2</w:t>
      </w:r>
      <w:r>
        <w:rPr>
          <w:rFonts w:ascii="Times New Roman" w:hAnsi="Times New Roman"/>
          <w:color w:val="000000"/>
          <w:kern w:val="0"/>
          <w:szCs w:val="21"/>
        </w:rPr>
        <w:t>(</w:t>
      </w:r>
      <w:r>
        <w:rPr>
          <w:rFonts w:ascii="Times New Roman" w:hAnsi="宋体" w:hint="eastAsia"/>
          <w:color w:val="000000"/>
          <w:kern w:val="0"/>
          <w:szCs w:val="21"/>
        </w:rPr>
        <w:t>或氯化铜</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宋体" w:hint="eastAsia"/>
          <w:color w:val="000000"/>
          <w:kern w:val="0"/>
          <w:szCs w:val="21"/>
        </w:rPr>
        <w:t>或碳酸钠</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(3)NaCl(</w:t>
      </w:r>
      <w:r>
        <w:rPr>
          <w:rFonts w:ascii="Times New Roman" w:hAnsi="宋体" w:hint="eastAsia"/>
          <w:color w:val="000000"/>
          <w:kern w:val="0"/>
          <w:szCs w:val="21"/>
        </w:rPr>
        <w:t>或氯化钠</w:t>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KNO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宋体" w:hint="eastAsia"/>
          <w:color w:val="000000"/>
          <w:kern w:val="0"/>
          <w:szCs w:val="21"/>
        </w:rPr>
        <w:t>或硝酸钾</w:t>
      </w:r>
      <w:r>
        <w:rPr>
          <w:rFonts w:ascii="Times New Roman" w:hAnsi="Times New Roman"/>
          <w:color w:val="000000"/>
          <w:kern w:val="0"/>
          <w:szCs w:val="21"/>
        </w:rPr>
        <w:t>)</w:t>
      </w:r>
    </w:p>
    <w:p>
      <w:pPr>
        <w:widowControl/>
        <w:spacing w:line="360" w:lineRule="auto"/>
        <w:jc w:val="left"/>
        <w:rPr>
          <w:rFonts w:ascii="Times New Roman" w:hAnsi="宋体" w:hint="eastAsia"/>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](1)</w:t>
      </w:r>
      <w:r>
        <w:rPr>
          <w:rFonts w:ascii="Times New Roman" w:hAnsi="宋体" w:hint="eastAsia"/>
          <w:color w:val="000000"/>
          <w:kern w:val="0"/>
          <w:szCs w:val="21"/>
        </w:rPr>
        <w:t>取少许该粉末</w:t>
      </w:r>
      <w:r>
        <w:rPr>
          <w:rFonts w:ascii="Times New Roman" w:hAnsi="Times New Roman"/>
          <w:color w:val="000000"/>
          <w:kern w:val="0"/>
          <w:szCs w:val="21"/>
        </w:rPr>
        <w:t>,</w:t>
      </w:r>
      <w:r>
        <w:rPr>
          <w:rFonts w:ascii="Times New Roman" w:hAnsi="宋体" w:hint="eastAsia"/>
          <w:color w:val="000000"/>
          <w:kern w:val="0"/>
          <w:szCs w:val="21"/>
        </w:rPr>
        <w:t>加入足量的蒸馏水</w:t>
      </w:r>
      <w:r>
        <w:rPr>
          <w:rFonts w:ascii="Times New Roman" w:hAnsi="Times New Roman"/>
          <w:color w:val="000000"/>
          <w:kern w:val="0"/>
          <w:szCs w:val="21"/>
        </w:rPr>
        <w:t>,</w:t>
      </w:r>
      <w:r>
        <w:rPr>
          <w:rFonts w:ascii="Times New Roman" w:hAnsi="宋体" w:hint="eastAsia"/>
          <w:color w:val="000000"/>
          <w:kern w:val="0"/>
          <w:szCs w:val="21"/>
        </w:rPr>
        <w:t>使其完全溶解</w:t>
      </w:r>
      <w:r>
        <w:rPr>
          <w:rFonts w:ascii="Times New Roman" w:hAnsi="Times New Roman"/>
          <w:color w:val="000000"/>
          <w:kern w:val="0"/>
          <w:szCs w:val="21"/>
        </w:rPr>
        <w:t>,</w:t>
      </w:r>
      <w:r>
        <w:rPr>
          <w:rFonts w:ascii="Times New Roman" w:hAnsi="宋体" w:hint="eastAsia"/>
          <w:color w:val="000000"/>
          <w:kern w:val="0"/>
          <w:szCs w:val="21"/>
        </w:rPr>
        <w:t>只得到无色澄清溶液。则杂质一定不含氯化铜</w:t>
      </w:r>
      <w:r>
        <w:rPr>
          <w:rFonts w:ascii="Times New Roman" w:hAnsi="Times New Roman"/>
          <w:color w:val="000000"/>
          <w:kern w:val="0"/>
          <w:szCs w:val="21"/>
        </w:rPr>
        <w:t>,</w:t>
      </w:r>
      <w:r>
        <w:rPr>
          <w:rFonts w:ascii="Times New Roman" w:hAnsi="宋体" w:hint="eastAsia"/>
          <w:color w:val="000000"/>
          <w:kern w:val="0"/>
          <w:szCs w:val="21"/>
        </w:rPr>
        <w:t>因为氯化铜溶液为蓝色</w:t>
      </w:r>
      <w:r>
        <w:rPr>
          <w:rFonts w:ascii="Times New Roman" w:hAnsi="Times New Roman"/>
          <w:color w:val="000000"/>
          <w:kern w:val="0"/>
          <w:szCs w:val="21"/>
        </w:rPr>
        <w:t>,</w:t>
      </w:r>
      <w:r>
        <w:rPr>
          <w:rFonts w:ascii="Times New Roman" w:hAnsi="宋体" w:hint="eastAsia"/>
          <w:color w:val="000000"/>
          <w:kern w:val="0"/>
          <w:szCs w:val="21"/>
        </w:rPr>
        <w:t>杂质中不能同时含有硝酸钙和碳酸钠</w:t>
      </w:r>
      <w:r>
        <w:rPr>
          <w:rFonts w:ascii="Times New Roman" w:hAnsi="Times New Roman"/>
          <w:color w:val="000000"/>
          <w:kern w:val="0"/>
          <w:szCs w:val="21"/>
        </w:rPr>
        <w:t>,</w:t>
      </w:r>
      <w:r>
        <w:rPr>
          <w:rFonts w:ascii="Times New Roman" w:hAnsi="宋体" w:hint="eastAsia"/>
          <w:color w:val="000000"/>
          <w:kern w:val="0"/>
          <w:szCs w:val="21"/>
        </w:rPr>
        <w:t>二者会反应生成沉淀。</w:t>
      </w:r>
      <w:r>
        <w:rPr>
          <w:rFonts w:ascii="Times New Roman" w:hAnsi="Times New Roman"/>
          <w:color w:val="000000"/>
          <w:kern w:val="0"/>
          <w:szCs w:val="21"/>
        </w:rPr>
        <w:t>(2)</w:t>
      </w:r>
      <w:r>
        <w:rPr>
          <w:rFonts w:ascii="Times New Roman" w:hAnsi="宋体" w:hint="eastAsia"/>
          <w:color w:val="000000"/>
          <w:kern w:val="0"/>
          <w:szCs w:val="21"/>
        </w:rPr>
        <w:t>取</w:t>
      </w:r>
      <w:r>
        <w:rPr>
          <w:rFonts w:ascii="Times New Roman" w:hAnsi="Times New Roman"/>
          <w:color w:val="000000"/>
          <w:kern w:val="0"/>
          <w:szCs w:val="21"/>
        </w:rPr>
        <w:t>(1)</w:t>
      </w:r>
      <w:r>
        <w:rPr>
          <w:rFonts w:ascii="Times New Roman" w:hAnsi="宋体" w:hint="eastAsia"/>
          <w:color w:val="000000"/>
          <w:kern w:val="0"/>
          <w:szCs w:val="21"/>
        </w:rPr>
        <w:t>中无色溶液加入</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宋体" w:hint="eastAsia"/>
          <w:color w:val="000000"/>
          <w:kern w:val="0"/>
          <w:szCs w:val="21"/>
        </w:rPr>
        <w:t>溶液</w:t>
      </w:r>
      <w:r>
        <w:rPr>
          <w:rFonts w:ascii="Times New Roman" w:hAnsi="Times New Roman"/>
          <w:color w:val="000000"/>
          <w:kern w:val="0"/>
          <w:szCs w:val="21"/>
        </w:rPr>
        <w:t>,</w:t>
      </w:r>
      <w:r>
        <w:rPr>
          <w:rFonts w:ascii="Times New Roman" w:hAnsi="宋体" w:hint="eastAsia"/>
          <w:color w:val="000000"/>
          <w:kern w:val="0"/>
          <w:szCs w:val="21"/>
        </w:rPr>
        <w:t>产生白色沉淀</w:t>
      </w:r>
      <w:r>
        <w:rPr>
          <w:rFonts w:ascii="Times New Roman" w:hAnsi="Times New Roman"/>
          <w:color w:val="000000"/>
          <w:kern w:val="0"/>
          <w:szCs w:val="21"/>
        </w:rPr>
        <w:t>,</w:t>
      </w:r>
      <w:r>
        <w:rPr>
          <w:rFonts w:ascii="Times New Roman" w:hAnsi="宋体" w:hint="eastAsia"/>
          <w:color w:val="000000"/>
          <w:kern w:val="0"/>
          <w:szCs w:val="21"/>
        </w:rPr>
        <w:t>则杂质一定含有碳酸钠</w:t>
      </w:r>
      <w:r>
        <w:rPr>
          <w:rFonts w:ascii="Times New Roman" w:hAnsi="Times New Roman"/>
          <w:color w:val="000000"/>
          <w:kern w:val="0"/>
          <w:szCs w:val="21"/>
        </w:rPr>
        <w:t>,</w:t>
      </w:r>
      <w:r>
        <w:rPr>
          <w:rFonts w:ascii="Times New Roman" w:hAnsi="宋体" w:hint="eastAsia"/>
          <w:color w:val="000000"/>
          <w:kern w:val="0"/>
          <w:szCs w:val="21"/>
        </w:rPr>
        <w:t>故一定无硝酸钙。</w:t>
      </w:r>
      <w:r>
        <w:rPr>
          <w:rFonts w:ascii="Times New Roman" w:hAnsi="Times New Roman"/>
          <w:color w:val="000000"/>
          <w:kern w:val="0"/>
          <w:szCs w:val="21"/>
        </w:rPr>
        <w:t>(3)</w:t>
      </w:r>
      <w:r>
        <w:rPr>
          <w:rFonts w:ascii="Times New Roman" w:hAnsi="宋体" w:hint="eastAsia"/>
          <w:color w:val="000000"/>
          <w:kern w:val="0"/>
          <w:szCs w:val="21"/>
        </w:rPr>
        <w:t>另称取</w:t>
      </w:r>
      <w:r>
        <w:rPr>
          <w:rFonts w:ascii="Times New Roman" w:hAnsi="Times New Roman"/>
          <w:color w:val="000000"/>
          <w:kern w:val="0"/>
          <w:szCs w:val="21"/>
        </w:rPr>
        <w:t>14.9</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该粉末于烧杯中</w:t>
      </w:r>
      <w:r>
        <w:rPr>
          <w:rFonts w:ascii="Times New Roman" w:hAnsi="Times New Roman"/>
          <w:color w:val="000000"/>
          <w:kern w:val="0"/>
          <w:szCs w:val="21"/>
        </w:rPr>
        <w:t>,</w:t>
      </w:r>
      <w:r>
        <w:rPr>
          <w:rFonts w:ascii="Times New Roman" w:hAnsi="宋体" w:hint="eastAsia"/>
          <w:color w:val="000000"/>
          <w:kern w:val="0"/>
          <w:szCs w:val="21"/>
        </w:rPr>
        <w:t>加入蒸馏水使其完全溶解</w:t>
      </w:r>
      <w:r>
        <w:rPr>
          <w:rFonts w:ascii="Times New Roman" w:hAnsi="Times New Roman"/>
          <w:color w:val="000000"/>
          <w:kern w:val="0"/>
          <w:szCs w:val="21"/>
        </w:rPr>
        <w:t>,</w:t>
      </w:r>
      <w:r>
        <w:rPr>
          <w:rFonts w:ascii="Times New Roman" w:hAnsi="宋体" w:hint="eastAsia"/>
          <w:color w:val="000000"/>
          <w:kern w:val="0"/>
          <w:szCs w:val="21"/>
        </w:rPr>
        <w:t>再加入足量的硝酸银溶液和稀硝酸</w:t>
      </w:r>
      <w:r>
        <w:rPr>
          <w:rFonts w:ascii="Times New Roman" w:hAnsi="Times New Roman"/>
          <w:color w:val="000000"/>
          <w:kern w:val="0"/>
          <w:szCs w:val="21"/>
        </w:rPr>
        <w:t>,</w:t>
      </w:r>
      <w:r>
        <w:rPr>
          <w:rFonts w:ascii="Times New Roman" w:hAnsi="宋体" w:hint="eastAsia"/>
          <w:color w:val="000000"/>
          <w:kern w:val="0"/>
          <w:szCs w:val="21"/>
        </w:rPr>
        <w:t>充分反应生成的白色沉淀为氯化银</w:t>
      </w:r>
      <w:r>
        <w:rPr>
          <w:rFonts w:ascii="Times New Roman" w:hAnsi="Times New Roman"/>
          <w:color w:val="000000"/>
          <w:kern w:val="0"/>
          <w:szCs w:val="21"/>
        </w:rPr>
        <w:t>,</w:t>
      </w:r>
      <w:r>
        <w:rPr>
          <w:rFonts w:ascii="Times New Roman" w:hAnsi="宋体" w:hint="eastAsia"/>
          <w:color w:val="000000"/>
          <w:kern w:val="0"/>
          <w:szCs w:val="21"/>
        </w:rPr>
        <w:t>计算可知生成</w:t>
      </w:r>
      <w:r>
        <w:rPr>
          <w:rFonts w:ascii="Times New Roman" w:hAnsi="Times New Roman"/>
          <w:color w:val="000000"/>
          <w:kern w:val="0"/>
          <w:szCs w:val="21"/>
        </w:rPr>
        <w:t>28.7</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氯化银需要纯净的氯化钾</w:t>
      </w:r>
      <w:r>
        <w:rPr>
          <w:rFonts w:ascii="Times New Roman" w:hAnsi="Times New Roman"/>
          <w:color w:val="000000"/>
          <w:kern w:val="0"/>
          <w:szCs w:val="21"/>
        </w:rPr>
        <w:t>14.9</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或纯净的氯化钠</w:t>
      </w:r>
      <w:r>
        <w:rPr>
          <w:rFonts w:ascii="Times New Roman" w:hAnsi="Times New Roman"/>
          <w:color w:val="000000"/>
          <w:kern w:val="0"/>
          <w:szCs w:val="21"/>
        </w:rPr>
        <w:t>11.7</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因为粉末中一定有碳酸钠</w:t>
      </w:r>
      <w:r>
        <w:rPr>
          <w:rFonts w:ascii="Times New Roman" w:hAnsi="Times New Roman"/>
          <w:color w:val="000000"/>
          <w:kern w:val="0"/>
          <w:szCs w:val="21"/>
        </w:rPr>
        <w:t>,</w:t>
      </w:r>
      <w:r>
        <w:rPr>
          <w:rFonts w:ascii="Times New Roman" w:hAnsi="宋体" w:hint="eastAsia"/>
          <w:color w:val="000000"/>
          <w:kern w:val="0"/>
          <w:szCs w:val="21"/>
        </w:rPr>
        <w:t>故粉末中氯化钾的质量小于</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14.9</w:t>
      </w:r>
      <w:r>
        <w:rPr>
          <w:rFonts w:ascii="Times New Roman" w:hAnsi="Times New Roman" w:hint="eastAsia"/>
          <w:color w:val="000000"/>
          <w:kern w:val="0"/>
          <w:szCs w:val="21"/>
        </w:rPr>
        <w:t xml:space="preserve"> </w:t>
      </w:r>
      <w:r>
        <w:rPr>
          <w:rFonts w:ascii="Times New Roman" w:hAnsi="Times New Roman"/>
          <w:color w:val="000000"/>
          <w:kern w:val="0"/>
          <w:szCs w:val="21"/>
        </w:rPr>
        <w:t>g,</w:t>
      </w:r>
      <w:r>
        <w:rPr>
          <w:rFonts w:ascii="Times New Roman" w:hAnsi="宋体" w:hint="eastAsia"/>
          <w:color w:val="000000"/>
          <w:kern w:val="0"/>
          <w:szCs w:val="21"/>
        </w:rPr>
        <w:t>因此一定含有氯化钠。故确定粉末中一定有氯化钾、氯化钠、碳酸钠</w:t>
      </w:r>
      <w:r>
        <w:rPr>
          <w:rFonts w:ascii="Times New Roman" w:hAnsi="Times New Roman"/>
          <w:color w:val="000000"/>
          <w:kern w:val="0"/>
          <w:szCs w:val="21"/>
        </w:rPr>
        <w:t>,</w:t>
      </w:r>
      <w:r>
        <w:rPr>
          <w:rFonts w:ascii="Times New Roman" w:hAnsi="宋体" w:hint="eastAsia"/>
          <w:color w:val="000000"/>
          <w:kern w:val="0"/>
          <w:szCs w:val="21"/>
        </w:rPr>
        <w:t>一定没有氯化铜、硝酸钙</w:t>
      </w:r>
      <w:r>
        <w:rPr>
          <w:rFonts w:ascii="Times New Roman" w:hAnsi="Times New Roman"/>
          <w:color w:val="000000"/>
          <w:kern w:val="0"/>
          <w:szCs w:val="21"/>
        </w:rPr>
        <w:t>,</w:t>
      </w:r>
      <w:r>
        <w:rPr>
          <w:rFonts w:ascii="Times New Roman" w:hAnsi="宋体" w:hint="eastAsia"/>
          <w:color w:val="000000"/>
          <w:kern w:val="0"/>
          <w:szCs w:val="21"/>
        </w:rPr>
        <w:t>无法确定是否含有硝酸钾。</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14.(1)NaOH+HCl</w:t>
      </w:r>
      <w:r>
        <w:rPr>
          <w:rFonts w:ascii="Times New Roman" w:hAnsi="Times New Roman"/>
          <w:color w:val="000000"/>
          <w:kern w:val="0"/>
          <w:szCs w:val="21"/>
        </w:rPr>
        <w:drawing>
          <wp:inline distT="0" distB="0" distL="0" distR="0">
            <wp:extent cx="259080" cy="14605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227558" name="图片 22"/>
                    <pic:cNvPicPr>
                      <a:picLocks noChangeAspect="1"/>
                    </pic:cNvPicPr>
                  </pic:nvPicPr>
                  <pic:blipFill>
                    <a:blip xmlns:r="http://schemas.openxmlformats.org/officeDocument/2006/relationships" r:embed="rId15"/>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NaCl+H</w:t>
      </w:r>
      <w:r>
        <w:rPr>
          <w:rFonts w:ascii="Times New Roman" w:hAnsi="Times New Roman"/>
          <w:color w:val="000000"/>
          <w:kern w:val="0"/>
          <w:szCs w:val="21"/>
          <w:vertAlign w:val="subscript"/>
        </w:rPr>
        <w:t>2</w:t>
      </w:r>
      <w:r>
        <w:rPr>
          <w:rFonts w:ascii="Times New Roman" w:hAnsi="Times New Roman"/>
          <w:color w:val="000000"/>
          <w:kern w:val="0"/>
          <w:szCs w:val="21"/>
        </w:rPr>
        <w:t>O</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hint="eastAsia"/>
          <w:color w:val="000000"/>
          <w:kern w:val="0"/>
          <w:szCs w:val="21"/>
        </w:rPr>
        <w:t>该样品中一定含有</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宋体" w:hint="eastAsia"/>
          <w:color w:val="000000"/>
          <w:kern w:val="0"/>
          <w:szCs w:val="21"/>
        </w:rPr>
        <w:t>和</w:t>
      </w:r>
      <w:r>
        <w:rPr>
          <w:rFonts w:ascii="Times New Roman" w:hAnsi="Times New Roman"/>
          <w:color w:val="000000"/>
          <w:kern w:val="0"/>
          <w:szCs w:val="21"/>
        </w:rPr>
        <w:t>NaOH,</w:t>
      </w:r>
      <w:r>
        <w:rPr>
          <w:rFonts w:ascii="Times New Roman" w:hAnsi="宋体" w:hint="eastAsia"/>
          <w:color w:val="000000"/>
          <w:kern w:val="0"/>
          <w:szCs w:val="21"/>
        </w:rPr>
        <w:t>至少含有</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宋体" w:hint="eastAsia"/>
          <w:color w:val="000000"/>
          <w:kern w:val="0"/>
          <w:szCs w:val="21"/>
        </w:rPr>
        <w:t>和</w:t>
      </w:r>
      <w:r>
        <w:rPr>
          <w:rFonts w:ascii="Times New Roman" w:hAnsi="Times New Roman"/>
          <w:color w:val="000000"/>
          <w:kern w:val="0"/>
          <w:szCs w:val="21"/>
        </w:rPr>
        <w:t>K</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其中一种</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取少量步骤</w:t>
      </w:r>
      <w:r>
        <w:rPr>
          <w:rFonts w:ascii="宋体" w:hAnsi="宋体"/>
          <w:color w:val="000000"/>
          <w:kern w:val="0"/>
          <w:szCs w:val="21"/>
        </w:rPr>
        <w:t>Ⅰ</w:t>
      </w:r>
      <w:r>
        <w:rPr>
          <w:rFonts w:ascii="Times New Roman" w:hAnsi="宋体" w:hint="eastAsia"/>
          <w:color w:val="000000"/>
          <w:kern w:val="0"/>
          <w:szCs w:val="21"/>
        </w:rPr>
        <w:t>所得固体于试管中</w:t>
      </w:r>
      <w:r>
        <w:rPr>
          <w:rFonts w:ascii="Times New Roman" w:hAnsi="Times New Roman"/>
          <w:color w:val="000000"/>
          <w:kern w:val="0"/>
          <w:szCs w:val="21"/>
        </w:rPr>
        <w:t>,</w:t>
      </w:r>
      <w:r>
        <w:rPr>
          <w:rFonts w:ascii="Times New Roman" w:hAnsi="宋体" w:hint="eastAsia"/>
          <w:color w:val="000000"/>
          <w:kern w:val="0"/>
          <w:szCs w:val="21"/>
        </w:rPr>
        <w:t>滴加过量的稀盐酸</w:t>
      </w:r>
      <w:r>
        <w:rPr>
          <w:rFonts w:ascii="Times New Roman" w:hAnsi="Times New Roman"/>
          <w:color w:val="000000"/>
          <w:kern w:val="0"/>
          <w:szCs w:val="21"/>
        </w:rPr>
        <w:t>,</w:t>
      </w:r>
      <w:r>
        <w:rPr>
          <w:rFonts w:ascii="Times New Roman" w:hAnsi="宋体" w:hint="eastAsia"/>
          <w:color w:val="000000"/>
          <w:kern w:val="0"/>
          <w:szCs w:val="21"/>
        </w:rPr>
        <w:t>若固体不溶解</w:t>
      </w:r>
      <w:r>
        <w:rPr>
          <w:rFonts w:ascii="Times New Roman" w:hAnsi="Times New Roman"/>
          <w:color w:val="000000"/>
          <w:kern w:val="0"/>
          <w:szCs w:val="21"/>
        </w:rPr>
        <w:t>,</w:t>
      </w:r>
      <w:r>
        <w:rPr>
          <w:rFonts w:ascii="Times New Roman" w:hAnsi="宋体" w:hint="eastAsia"/>
          <w:color w:val="000000"/>
          <w:kern w:val="0"/>
          <w:szCs w:val="21"/>
        </w:rPr>
        <w:t>则样品中含</w:t>
      </w:r>
      <w:r>
        <w:rPr>
          <w:rFonts w:ascii="Times New Roman" w:hAnsi="Times New Roman"/>
          <w:color w:val="000000"/>
          <w:kern w:val="0"/>
          <w:szCs w:val="21"/>
        </w:rPr>
        <w:t>K</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Times New Roman"/>
          <w:color w:val="000000"/>
          <w:kern w:val="0"/>
          <w:szCs w:val="21"/>
        </w:rPr>
        <w:t>;</w:t>
      </w:r>
      <w:r>
        <w:rPr>
          <w:rFonts w:ascii="Times New Roman" w:hAnsi="宋体" w:hint="eastAsia"/>
          <w:color w:val="000000"/>
          <w:kern w:val="0"/>
          <w:szCs w:val="21"/>
        </w:rPr>
        <w:t>若固体完全溶解</w:t>
      </w:r>
      <w:r>
        <w:rPr>
          <w:rFonts w:ascii="Times New Roman" w:hAnsi="Times New Roman"/>
          <w:color w:val="000000"/>
          <w:kern w:val="0"/>
          <w:szCs w:val="21"/>
        </w:rPr>
        <w:t>,</w:t>
      </w:r>
      <w:r>
        <w:rPr>
          <w:rFonts w:ascii="Times New Roman" w:hAnsi="宋体" w:hint="eastAsia"/>
          <w:color w:val="000000"/>
          <w:kern w:val="0"/>
          <w:szCs w:val="21"/>
        </w:rPr>
        <w:t>则样品中含</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宋体" w:hint="eastAsia"/>
          <w:color w:val="000000"/>
          <w:kern w:val="0"/>
          <w:szCs w:val="21"/>
        </w:rPr>
        <w:t>若固体部分溶解</w:t>
      </w:r>
      <w:r>
        <w:rPr>
          <w:rFonts w:ascii="Times New Roman" w:hAnsi="Times New Roman"/>
          <w:color w:val="000000"/>
          <w:kern w:val="0"/>
          <w:szCs w:val="21"/>
        </w:rPr>
        <w:t>,</w:t>
      </w:r>
      <w:r>
        <w:rPr>
          <w:rFonts w:ascii="Times New Roman" w:hAnsi="宋体" w:hint="eastAsia"/>
          <w:color w:val="000000"/>
          <w:kern w:val="0"/>
          <w:szCs w:val="21"/>
        </w:rPr>
        <w:t>则样品中含</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宋体" w:hint="eastAsia"/>
          <w:color w:val="000000"/>
          <w:kern w:val="0"/>
          <w:szCs w:val="21"/>
        </w:rPr>
        <w:t>和</w:t>
      </w:r>
      <w:r>
        <w:rPr>
          <w:rFonts w:ascii="Times New Roman" w:hAnsi="Times New Roman"/>
          <w:color w:val="000000"/>
          <w:kern w:val="0"/>
          <w:szCs w:val="21"/>
        </w:rPr>
        <w:t>K</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hint="eastAsia"/>
          <w:color w:val="000000"/>
          <w:kern w:val="0"/>
          <w:szCs w:val="21"/>
        </w:rPr>
        <w:t>解析</w:t>
      </w:r>
      <w:r>
        <w:rPr>
          <w:rFonts w:ascii="Times New Roman" w:hAnsi="Times New Roman"/>
          <w:color w:val="000000"/>
          <w:kern w:val="0"/>
          <w:szCs w:val="21"/>
        </w:rPr>
        <w:t>](1)</w:t>
      </w:r>
      <w:r>
        <w:rPr>
          <w:rFonts w:ascii="Times New Roman" w:hAnsi="宋体" w:hint="eastAsia"/>
          <w:color w:val="000000"/>
          <w:kern w:val="0"/>
          <w:szCs w:val="21"/>
        </w:rPr>
        <w:t>取步骤</w:t>
      </w:r>
      <w:r>
        <w:rPr>
          <w:rFonts w:ascii="宋体" w:hAnsi="宋体"/>
          <w:color w:val="000000"/>
          <w:kern w:val="0"/>
          <w:szCs w:val="21"/>
        </w:rPr>
        <w:t>Ⅰ</w:t>
      </w:r>
      <w:r>
        <w:rPr>
          <w:rFonts w:ascii="Times New Roman" w:hAnsi="宋体" w:hint="eastAsia"/>
          <w:color w:val="000000"/>
          <w:kern w:val="0"/>
          <w:szCs w:val="21"/>
        </w:rPr>
        <w:t>所得上层清液于试管中</w:t>
      </w:r>
      <w:r>
        <w:rPr>
          <w:rFonts w:ascii="Times New Roman" w:hAnsi="Times New Roman"/>
          <w:color w:val="000000"/>
          <w:kern w:val="0"/>
          <w:szCs w:val="21"/>
        </w:rPr>
        <w:t>,</w:t>
      </w:r>
      <w:r>
        <w:rPr>
          <w:rFonts w:ascii="Times New Roman" w:hAnsi="宋体" w:hint="eastAsia"/>
          <w:color w:val="000000"/>
          <w:kern w:val="0"/>
          <w:szCs w:val="21"/>
        </w:rPr>
        <w:t>滴入几滴酚酞溶液</w:t>
      </w:r>
      <w:r>
        <w:rPr>
          <w:rFonts w:ascii="Times New Roman" w:hAnsi="Times New Roman"/>
          <w:color w:val="000000"/>
          <w:kern w:val="0"/>
          <w:szCs w:val="21"/>
        </w:rPr>
        <w:t>,</w:t>
      </w:r>
      <w:r>
        <w:rPr>
          <w:rFonts w:ascii="Times New Roman" w:hAnsi="宋体" w:hint="eastAsia"/>
          <w:color w:val="000000"/>
          <w:kern w:val="0"/>
          <w:szCs w:val="21"/>
        </w:rPr>
        <w:t>溶液变红色</w:t>
      </w:r>
      <w:r>
        <w:rPr>
          <w:rFonts w:ascii="Times New Roman" w:hAnsi="Times New Roman"/>
          <w:color w:val="000000"/>
          <w:kern w:val="0"/>
          <w:szCs w:val="21"/>
        </w:rPr>
        <w:t>,</w:t>
      </w:r>
      <w:r>
        <w:rPr>
          <w:rFonts w:ascii="Times New Roman" w:hAnsi="宋体" w:hint="eastAsia"/>
          <w:color w:val="000000"/>
          <w:kern w:val="0"/>
          <w:szCs w:val="21"/>
        </w:rPr>
        <w:t>说明溶液显碱性</w:t>
      </w:r>
      <w:r>
        <w:rPr>
          <w:rFonts w:ascii="Times New Roman" w:hAnsi="Times New Roman"/>
          <w:color w:val="000000"/>
          <w:kern w:val="0"/>
          <w:szCs w:val="21"/>
        </w:rPr>
        <w:t>,</w:t>
      </w:r>
      <w:r>
        <w:rPr>
          <w:rFonts w:ascii="Times New Roman" w:hAnsi="宋体" w:hint="eastAsia"/>
          <w:color w:val="000000"/>
          <w:kern w:val="0"/>
          <w:szCs w:val="21"/>
        </w:rPr>
        <w:t>其中可能有氢氧化钠或碳酸钠或两者都有</w:t>
      </w:r>
      <w:r>
        <w:rPr>
          <w:rFonts w:ascii="Times New Roman" w:hAnsi="Times New Roman"/>
          <w:color w:val="000000"/>
          <w:kern w:val="0"/>
          <w:szCs w:val="21"/>
        </w:rPr>
        <w:t>,</w:t>
      </w:r>
      <w:r>
        <w:rPr>
          <w:rFonts w:ascii="Times New Roman" w:hAnsi="宋体" w:hint="eastAsia"/>
          <w:color w:val="000000"/>
          <w:kern w:val="0"/>
          <w:szCs w:val="21"/>
        </w:rPr>
        <w:t>再滴入过量稀盐酸</w:t>
      </w:r>
      <w:r>
        <w:rPr>
          <w:rFonts w:ascii="Times New Roman" w:hAnsi="Times New Roman"/>
          <w:color w:val="000000"/>
          <w:kern w:val="0"/>
          <w:szCs w:val="21"/>
        </w:rPr>
        <w:t>,</w:t>
      </w:r>
      <w:r>
        <w:rPr>
          <w:rFonts w:ascii="Times New Roman" w:hAnsi="宋体" w:hint="eastAsia"/>
          <w:color w:val="000000"/>
          <w:kern w:val="0"/>
          <w:szCs w:val="21"/>
        </w:rPr>
        <w:t>无气泡产生</w:t>
      </w:r>
      <w:r>
        <w:rPr>
          <w:rFonts w:ascii="Times New Roman" w:hAnsi="Times New Roman"/>
          <w:color w:val="000000"/>
          <w:kern w:val="0"/>
          <w:szCs w:val="21"/>
        </w:rPr>
        <w:t>,</w:t>
      </w:r>
      <w:r>
        <w:rPr>
          <w:rFonts w:ascii="Times New Roman" w:hAnsi="宋体" w:hint="eastAsia"/>
          <w:color w:val="000000"/>
          <w:kern w:val="0"/>
          <w:szCs w:val="21"/>
        </w:rPr>
        <w:t>说明没有碳酸钠</w:t>
      </w:r>
      <w:r>
        <w:rPr>
          <w:rFonts w:ascii="Times New Roman" w:hAnsi="Times New Roman"/>
          <w:color w:val="000000"/>
          <w:kern w:val="0"/>
          <w:szCs w:val="21"/>
        </w:rPr>
        <w:t>,</w:t>
      </w:r>
      <w:r>
        <w:rPr>
          <w:rFonts w:ascii="Times New Roman" w:hAnsi="宋体" w:hint="eastAsia"/>
          <w:color w:val="000000"/>
          <w:kern w:val="0"/>
          <w:szCs w:val="21"/>
        </w:rPr>
        <w:t>氢氧化钠与盐酸反应生成氯化钠和水</w:t>
      </w:r>
      <w:r>
        <w:rPr>
          <w:rFonts w:ascii="Times New Roman" w:hAnsi="Times New Roman"/>
          <w:color w:val="000000"/>
          <w:kern w:val="0"/>
          <w:szCs w:val="21"/>
        </w:rPr>
        <w:t>,</w:t>
      </w:r>
      <w:r>
        <w:rPr>
          <w:rFonts w:ascii="Times New Roman" w:hAnsi="宋体" w:hint="eastAsia"/>
          <w:color w:val="000000"/>
          <w:kern w:val="0"/>
          <w:szCs w:val="21"/>
        </w:rPr>
        <w:t>红色逐渐褪去</w:t>
      </w:r>
      <w:r>
        <w:rPr>
          <w:rFonts w:ascii="Times New Roman" w:hAnsi="Times New Roman"/>
          <w:color w:val="000000"/>
          <w:kern w:val="0"/>
          <w:szCs w:val="21"/>
        </w:rPr>
        <w:t>,</w:t>
      </w:r>
      <w:r>
        <w:rPr>
          <w:rFonts w:ascii="Times New Roman" w:hAnsi="宋体" w:hint="eastAsia"/>
          <w:color w:val="000000"/>
          <w:kern w:val="0"/>
          <w:szCs w:val="21"/>
        </w:rPr>
        <w:t>得到无色溶液</w:t>
      </w:r>
      <w:r>
        <w:rPr>
          <w:rFonts w:ascii="Times New Roman" w:hAnsi="Times New Roman"/>
          <w:color w:val="000000"/>
          <w:kern w:val="0"/>
          <w:szCs w:val="21"/>
        </w:rPr>
        <w:t>,</w:t>
      </w:r>
      <w:r>
        <w:rPr>
          <w:rFonts w:ascii="Times New Roman" w:hAnsi="宋体" w:hint="eastAsia"/>
          <w:color w:val="000000"/>
          <w:kern w:val="0"/>
          <w:szCs w:val="21"/>
        </w:rPr>
        <w:t>反应的化学方程式为</w:t>
      </w:r>
      <w:r>
        <w:rPr>
          <w:rFonts w:ascii="Times New Roman" w:hAnsi="Times New Roman"/>
          <w:color w:val="000000"/>
          <w:kern w:val="0"/>
          <w:szCs w:val="21"/>
        </w:rPr>
        <w:t>NaOH+HCl</w:t>
      </w:r>
      <w:r>
        <w:rPr>
          <w:rFonts w:ascii="Times New Roman" w:hAnsi="Times New Roman"/>
          <w:color w:val="000000"/>
          <w:kern w:val="0"/>
          <w:szCs w:val="21"/>
        </w:rPr>
        <w:drawing>
          <wp:inline distT="0" distB="0" distL="0" distR="0">
            <wp:extent cx="259080" cy="14605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586859" name="图片 23"/>
                    <pic:cNvPicPr>
                      <a:picLocks noChangeAspect="1"/>
                    </pic:cNvPicPr>
                  </pic:nvPicPr>
                  <pic:blipFill>
                    <a:blip xmlns:r="http://schemas.openxmlformats.org/officeDocument/2006/relationships" r:embed="rId15"/>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NaCl+H</w:t>
      </w:r>
      <w:r>
        <w:rPr>
          <w:rFonts w:ascii="Times New Roman" w:hAnsi="Times New Roman"/>
          <w:color w:val="000000"/>
          <w:kern w:val="0"/>
          <w:szCs w:val="21"/>
          <w:vertAlign w:val="subscript"/>
        </w:rPr>
        <w:t>2</w:t>
      </w:r>
      <w:r>
        <w:rPr>
          <w:rFonts w:ascii="Times New Roman" w:hAnsi="Times New Roman"/>
          <w:color w:val="000000"/>
          <w:kern w:val="0"/>
          <w:szCs w:val="21"/>
        </w:rPr>
        <w:t>O</w:t>
      </w:r>
      <w:r>
        <w:rPr>
          <w:rFonts w:ascii="Times New Roman" w:hAnsi="宋体" w:hint="eastAsia"/>
          <w:color w:val="000000"/>
          <w:kern w:val="0"/>
          <w:szCs w:val="21"/>
        </w:rPr>
        <w:t>。</w:t>
      </w:r>
      <w:r>
        <w:rPr>
          <w:rFonts w:ascii="Times New Roman" w:hAnsi="Times New Roman"/>
          <w:color w:val="000000"/>
          <w:kern w:val="0"/>
          <w:szCs w:val="21"/>
        </w:rPr>
        <w:t>(2)</w:t>
      </w:r>
      <w:r>
        <w:rPr>
          <w:rFonts w:ascii="Times New Roman" w:hAnsi="宋体" w:hint="eastAsia"/>
          <w:color w:val="000000"/>
          <w:kern w:val="0"/>
          <w:szCs w:val="21"/>
        </w:rPr>
        <w:t>由上述分析可知</w:t>
      </w:r>
      <w:r>
        <w:rPr>
          <w:rFonts w:ascii="Times New Roman" w:hAnsi="Times New Roman"/>
          <w:color w:val="000000"/>
          <w:kern w:val="0"/>
          <w:szCs w:val="21"/>
        </w:rPr>
        <w:t>,</w:t>
      </w:r>
      <w:r>
        <w:rPr>
          <w:rFonts w:ascii="Times New Roman" w:hAnsi="宋体" w:hint="eastAsia"/>
          <w:color w:val="000000"/>
          <w:kern w:val="0"/>
          <w:szCs w:val="21"/>
        </w:rPr>
        <w:t>样品中有氢氧化钠</w:t>
      </w:r>
      <w:r>
        <w:rPr>
          <w:rFonts w:ascii="Times New Roman" w:hAnsi="Times New Roman"/>
          <w:color w:val="000000"/>
          <w:kern w:val="0"/>
          <w:szCs w:val="21"/>
        </w:rPr>
        <w:t>;</w:t>
      </w:r>
      <w:r>
        <w:rPr>
          <w:rFonts w:ascii="Times New Roman" w:hAnsi="宋体" w:hint="eastAsia"/>
          <w:color w:val="000000"/>
          <w:kern w:val="0"/>
          <w:szCs w:val="21"/>
        </w:rPr>
        <w:t>根据步骤</w:t>
      </w:r>
      <w:r>
        <w:rPr>
          <w:rFonts w:ascii="宋体" w:hAnsi="宋体"/>
          <w:color w:val="000000"/>
          <w:kern w:val="0"/>
          <w:szCs w:val="21"/>
        </w:rPr>
        <w:t>Ⅰ</w:t>
      </w:r>
      <w:r>
        <w:rPr>
          <w:rFonts w:ascii="Times New Roman" w:hAnsi="Times New Roman"/>
          <w:color w:val="000000"/>
          <w:kern w:val="0"/>
          <w:szCs w:val="21"/>
        </w:rPr>
        <w:t>,</w:t>
      </w:r>
      <w:r>
        <w:rPr>
          <w:rFonts w:ascii="Times New Roman" w:hAnsi="宋体" w:hint="eastAsia"/>
          <w:color w:val="000000"/>
          <w:kern w:val="0"/>
          <w:szCs w:val="21"/>
        </w:rPr>
        <w:t>取少量样品于烧杯中</w:t>
      </w:r>
      <w:r>
        <w:rPr>
          <w:rFonts w:ascii="Times New Roman" w:hAnsi="Times New Roman"/>
          <w:color w:val="000000"/>
          <w:kern w:val="0"/>
          <w:szCs w:val="21"/>
        </w:rPr>
        <w:t>,</w:t>
      </w:r>
      <w:r>
        <w:rPr>
          <w:rFonts w:ascii="Times New Roman" w:hAnsi="宋体" w:hint="eastAsia"/>
          <w:color w:val="000000"/>
          <w:kern w:val="0"/>
          <w:szCs w:val="21"/>
        </w:rPr>
        <w:t>加足量水</w:t>
      </w:r>
      <w:r>
        <w:rPr>
          <w:rFonts w:ascii="Times New Roman" w:hAnsi="Times New Roman"/>
          <w:color w:val="000000"/>
          <w:kern w:val="0"/>
          <w:szCs w:val="21"/>
        </w:rPr>
        <w:t>,</w:t>
      </w:r>
      <w:r>
        <w:rPr>
          <w:rFonts w:ascii="Times New Roman" w:hAnsi="宋体" w:hint="eastAsia"/>
          <w:color w:val="000000"/>
          <w:kern w:val="0"/>
          <w:szCs w:val="21"/>
        </w:rPr>
        <w:t>充分搅拌</w:t>
      </w:r>
      <w:r>
        <w:rPr>
          <w:rFonts w:ascii="Times New Roman" w:hAnsi="Times New Roman"/>
          <w:color w:val="000000"/>
          <w:kern w:val="0"/>
          <w:szCs w:val="21"/>
        </w:rPr>
        <w:t>,</w:t>
      </w:r>
      <w:r>
        <w:rPr>
          <w:rFonts w:ascii="Times New Roman" w:hAnsi="宋体" w:hint="eastAsia"/>
          <w:color w:val="000000"/>
          <w:kern w:val="0"/>
          <w:szCs w:val="21"/>
        </w:rPr>
        <w:t>静置</w:t>
      </w:r>
      <w:r>
        <w:rPr>
          <w:rFonts w:ascii="Times New Roman" w:hAnsi="Times New Roman"/>
          <w:color w:val="000000"/>
          <w:kern w:val="0"/>
          <w:szCs w:val="21"/>
        </w:rPr>
        <w:t>,</w:t>
      </w:r>
      <w:r>
        <w:rPr>
          <w:rFonts w:ascii="Times New Roman" w:hAnsi="宋体" w:hint="eastAsia"/>
          <w:color w:val="000000"/>
          <w:kern w:val="0"/>
          <w:szCs w:val="21"/>
        </w:rPr>
        <w:t>有固体剩余</w:t>
      </w:r>
      <w:r>
        <w:rPr>
          <w:rFonts w:ascii="Times New Roman" w:hAnsi="Times New Roman"/>
          <w:color w:val="000000"/>
          <w:kern w:val="0"/>
          <w:szCs w:val="21"/>
        </w:rPr>
        <w:t>,</w:t>
      </w:r>
      <w:r>
        <w:rPr>
          <w:rFonts w:ascii="Times New Roman" w:hAnsi="宋体" w:hint="eastAsia"/>
          <w:color w:val="000000"/>
          <w:kern w:val="0"/>
          <w:szCs w:val="21"/>
        </w:rPr>
        <w:t>分析所给物质</w:t>
      </w:r>
      <w:r>
        <w:rPr>
          <w:rFonts w:ascii="Times New Roman" w:hAnsi="Times New Roman"/>
          <w:color w:val="000000"/>
          <w:kern w:val="0"/>
          <w:szCs w:val="21"/>
        </w:rPr>
        <w:t>,</w:t>
      </w:r>
      <w:r>
        <w:rPr>
          <w:rFonts w:ascii="Times New Roman" w:hAnsi="宋体" w:hint="eastAsia"/>
          <w:color w:val="000000"/>
          <w:kern w:val="0"/>
          <w:szCs w:val="21"/>
        </w:rPr>
        <w:t>其中碳酸钠与氯化钡反应会生成碳酸钡沉淀</w:t>
      </w:r>
      <w:r>
        <w:rPr>
          <w:rFonts w:ascii="Times New Roman" w:hAnsi="Times New Roman"/>
          <w:color w:val="000000"/>
          <w:kern w:val="0"/>
          <w:szCs w:val="21"/>
        </w:rPr>
        <w:t>,</w:t>
      </w:r>
      <w:r>
        <w:rPr>
          <w:rFonts w:ascii="Times New Roman" w:hAnsi="宋体" w:hint="eastAsia"/>
          <w:color w:val="000000"/>
          <w:kern w:val="0"/>
          <w:szCs w:val="21"/>
        </w:rPr>
        <w:t>硫酸钾与氯化钡反应会生成硫酸钡沉淀</w:t>
      </w:r>
      <w:r>
        <w:rPr>
          <w:rFonts w:ascii="Times New Roman" w:hAnsi="Times New Roman"/>
          <w:color w:val="000000"/>
          <w:kern w:val="0"/>
          <w:szCs w:val="21"/>
        </w:rPr>
        <w:t>,</w:t>
      </w:r>
      <w:r>
        <w:rPr>
          <w:rFonts w:ascii="Times New Roman" w:hAnsi="宋体" w:hint="eastAsia"/>
          <w:color w:val="000000"/>
          <w:kern w:val="0"/>
          <w:szCs w:val="21"/>
        </w:rPr>
        <w:t>故肯定有氯化钡</w:t>
      </w:r>
      <w:r>
        <w:rPr>
          <w:rFonts w:ascii="Times New Roman" w:hAnsi="Times New Roman"/>
          <w:color w:val="000000"/>
          <w:kern w:val="0"/>
          <w:szCs w:val="21"/>
        </w:rPr>
        <w:t>,</w:t>
      </w:r>
      <w:r>
        <w:rPr>
          <w:rFonts w:ascii="Times New Roman" w:hAnsi="宋体" w:hint="eastAsia"/>
          <w:color w:val="000000"/>
          <w:kern w:val="0"/>
          <w:szCs w:val="21"/>
        </w:rPr>
        <w:t>可能有碳酸钠、硫酸钾中的一种或两种</w:t>
      </w:r>
      <w:r>
        <w:rPr>
          <w:rFonts w:ascii="Times New Roman" w:hAnsi="Times New Roman"/>
          <w:color w:val="000000"/>
          <w:kern w:val="0"/>
          <w:szCs w:val="21"/>
        </w:rPr>
        <w:t>,</w:t>
      </w:r>
      <w:r>
        <w:rPr>
          <w:rFonts w:ascii="Times New Roman" w:hAnsi="宋体" w:hint="eastAsia"/>
          <w:color w:val="000000"/>
          <w:kern w:val="0"/>
          <w:szCs w:val="21"/>
        </w:rPr>
        <w:t>所以样品中一定含有</w:t>
      </w:r>
      <w:r>
        <w:rPr>
          <w:rFonts w:ascii="Times New Roman" w:hAnsi="Times New Roman"/>
          <w:color w:val="000000"/>
          <w:kern w:val="0"/>
          <w:szCs w:val="21"/>
        </w:rPr>
        <w:t>BaCl</w:t>
      </w:r>
      <w:r>
        <w:rPr>
          <w:rFonts w:ascii="Times New Roman" w:hAnsi="Times New Roman"/>
          <w:color w:val="000000"/>
          <w:kern w:val="0"/>
          <w:szCs w:val="21"/>
          <w:vertAlign w:val="subscript"/>
        </w:rPr>
        <w:t>2</w:t>
      </w:r>
      <w:r>
        <w:rPr>
          <w:rFonts w:ascii="Times New Roman" w:hAnsi="宋体" w:hint="eastAsia"/>
          <w:color w:val="000000"/>
          <w:kern w:val="0"/>
          <w:szCs w:val="21"/>
        </w:rPr>
        <w:t>和</w:t>
      </w:r>
      <w:r>
        <w:rPr>
          <w:rFonts w:ascii="Times New Roman" w:hAnsi="Times New Roman"/>
          <w:color w:val="000000"/>
          <w:kern w:val="0"/>
          <w:szCs w:val="21"/>
        </w:rPr>
        <w:t>NaOH,</w:t>
      </w:r>
      <w:r>
        <w:rPr>
          <w:rFonts w:ascii="Times New Roman" w:hAnsi="宋体" w:hint="eastAsia"/>
          <w:color w:val="000000"/>
          <w:kern w:val="0"/>
          <w:szCs w:val="21"/>
        </w:rPr>
        <w:t>至少含有</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宋体" w:hint="eastAsia"/>
          <w:color w:val="000000"/>
          <w:kern w:val="0"/>
          <w:szCs w:val="21"/>
        </w:rPr>
        <w:t>和</w:t>
      </w:r>
      <w:r>
        <w:rPr>
          <w:rFonts w:ascii="Times New Roman" w:hAnsi="Times New Roman"/>
          <w:color w:val="000000"/>
          <w:kern w:val="0"/>
          <w:szCs w:val="21"/>
        </w:rPr>
        <w:t>K</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其中一种。</w:t>
      </w:r>
      <w:r>
        <w:rPr>
          <w:rFonts w:ascii="Times New Roman" w:hAnsi="Times New Roman"/>
          <w:color w:val="000000"/>
          <w:kern w:val="0"/>
          <w:szCs w:val="21"/>
        </w:rPr>
        <w:t>(3)</w:t>
      </w:r>
      <w:r>
        <w:rPr>
          <w:rFonts w:ascii="Times New Roman" w:hAnsi="宋体" w:hint="eastAsia"/>
          <w:color w:val="000000"/>
          <w:kern w:val="0"/>
          <w:szCs w:val="21"/>
        </w:rPr>
        <w:t>若要进一步确定样品的组成</w:t>
      </w:r>
      <w:r>
        <w:rPr>
          <w:rFonts w:ascii="Times New Roman" w:hAnsi="Times New Roman"/>
          <w:color w:val="000000"/>
          <w:kern w:val="0"/>
          <w:szCs w:val="21"/>
        </w:rPr>
        <w:t>,</w:t>
      </w:r>
      <w:r>
        <w:rPr>
          <w:rFonts w:ascii="Times New Roman" w:hAnsi="宋体" w:hint="eastAsia"/>
          <w:color w:val="000000"/>
          <w:kern w:val="0"/>
          <w:szCs w:val="21"/>
        </w:rPr>
        <w:t>即确定碳酸钠和硫酸钾的存在</w:t>
      </w:r>
      <w:r>
        <w:rPr>
          <w:rFonts w:ascii="Times New Roman" w:hAnsi="Times New Roman"/>
          <w:color w:val="000000"/>
          <w:kern w:val="0"/>
          <w:szCs w:val="21"/>
        </w:rPr>
        <w:t>,</w:t>
      </w:r>
      <w:r>
        <w:rPr>
          <w:rFonts w:ascii="Times New Roman" w:hAnsi="宋体" w:hint="eastAsia"/>
          <w:color w:val="000000"/>
          <w:kern w:val="0"/>
          <w:szCs w:val="21"/>
        </w:rPr>
        <w:t>需进行的实验是取少量步骤</w:t>
      </w:r>
      <w:r>
        <w:rPr>
          <w:rFonts w:ascii="宋体" w:hAnsi="宋体"/>
          <w:color w:val="000000"/>
          <w:kern w:val="0"/>
          <w:szCs w:val="21"/>
        </w:rPr>
        <w:t>Ⅰ</w:t>
      </w:r>
      <w:r>
        <w:rPr>
          <w:rFonts w:ascii="Times New Roman" w:hAnsi="宋体" w:hint="eastAsia"/>
          <w:color w:val="000000"/>
          <w:kern w:val="0"/>
          <w:szCs w:val="21"/>
        </w:rPr>
        <w:t>所得固体于试管中</w:t>
      </w:r>
      <w:r>
        <w:rPr>
          <w:rFonts w:ascii="Times New Roman" w:hAnsi="Times New Roman"/>
          <w:color w:val="000000"/>
          <w:kern w:val="0"/>
          <w:szCs w:val="21"/>
        </w:rPr>
        <w:t>,</w:t>
      </w:r>
      <w:r>
        <w:rPr>
          <w:rFonts w:ascii="Times New Roman" w:hAnsi="宋体" w:hint="eastAsia"/>
          <w:color w:val="000000"/>
          <w:kern w:val="0"/>
          <w:szCs w:val="21"/>
        </w:rPr>
        <w:t>滴加过量的稀盐酸</w:t>
      </w:r>
      <w:r>
        <w:rPr>
          <w:rFonts w:ascii="Times New Roman" w:hAnsi="Times New Roman"/>
          <w:color w:val="000000"/>
          <w:kern w:val="0"/>
          <w:szCs w:val="21"/>
        </w:rPr>
        <w:t>,</w:t>
      </w:r>
      <w:r>
        <w:rPr>
          <w:rFonts w:ascii="Times New Roman" w:hAnsi="宋体" w:hint="eastAsia"/>
          <w:color w:val="000000"/>
          <w:kern w:val="0"/>
          <w:szCs w:val="21"/>
        </w:rPr>
        <w:t>若固体不溶解</w:t>
      </w:r>
      <w:r>
        <w:rPr>
          <w:rFonts w:ascii="Times New Roman" w:hAnsi="Times New Roman"/>
          <w:color w:val="000000"/>
          <w:kern w:val="0"/>
          <w:szCs w:val="21"/>
        </w:rPr>
        <w:t>,</w:t>
      </w:r>
      <w:r>
        <w:rPr>
          <w:rFonts w:ascii="Times New Roman" w:hAnsi="宋体" w:hint="eastAsia"/>
          <w:color w:val="000000"/>
          <w:kern w:val="0"/>
          <w:szCs w:val="21"/>
        </w:rPr>
        <w:t>则样品中含</w:t>
      </w:r>
      <w:r>
        <w:rPr>
          <w:rFonts w:ascii="Times New Roman" w:hAnsi="Times New Roman"/>
          <w:color w:val="000000"/>
          <w:kern w:val="0"/>
          <w:szCs w:val="21"/>
        </w:rPr>
        <w:t>K</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Times New Roman"/>
          <w:color w:val="000000"/>
          <w:kern w:val="0"/>
          <w:szCs w:val="21"/>
        </w:rPr>
        <w:t>;</w:t>
      </w:r>
      <w:r>
        <w:rPr>
          <w:rFonts w:ascii="Times New Roman" w:hAnsi="宋体" w:hint="eastAsia"/>
          <w:color w:val="000000"/>
          <w:kern w:val="0"/>
          <w:szCs w:val="21"/>
        </w:rPr>
        <w:t>若固体完全溶解</w:t>
      </w:r>
      <w:r>
        <w:rPr>
          <w:rFonts w:ascii="Times New Roman" w:hAnsi="Times New Roman"/>
          <w:color w:val="000000"/>
          <w:kern w:val="0"/>
          <w:szCs w:val="21"/>
        </w:rPr>
        <w:t>,</w:t>
      </w:r>
      <w:r>
        <w:rPr>
          <w:rFonts w:ascii="Times New Roman" w:hAnsi="宋体" w:hint="eastAsia"/>
          <w:color w:val="000000"/>
          <w:kern w:val="0"/>
          <w:szCs w:val="21"/>
        </w:rPr>
        <w:t>则样品中含</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w:t>
      </w:r>
      <w:r>
        <w:rPr>
          <w:rFonts w:ascii="Times New Roman" w:hAnsi="宋体" w:hint="eastAsia"/>
          <w:color w:val="000000"/>
          <w:kern w:val="0"/>
          <w:szCs w:val="21"/>
        </w:rPr>
        <w:t>若固体部分溶解</w:t>
      </w:r>
      <w:r>
        <w:rPr>
          <w:rFonts w:ascii="Times New Roman" w:hAnsi="Times New Roman"/>
          <w:color w:val="000000"/>
          <w:kern w:val="0"/>
          <w:szCs w:val="21"/>
        </w:rPr>
        <w:t>,</w:t>
      </w:r>
      <w:r>
        <w:rPr>
          <w:rFonts w:ascii="Times New Roman" w:hAnsi="宋体" w:hint="eastAsia"/>
          <w:color w:val="000000"/>
          <w:kern w:val="0"/>
          <w:szCs w:val="21"/>
        </w:rPr>
        <w:t>则样品中含</w:t>
      </w:r>
      <w:r>
        <w:rPr>
          <w:rFonts w:ascii="Times New Roman" w:hAnsi="Times New Roman"/>
          <w:color w:val="000000"/>
          <w:kern w:val="0"/>
          <w:szCs w:val="21"/>
        </w:rPr>
        <w:t>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宋体" w:hint="eastAsia"/>
          <w:color w:val="000000"/>
          <w:kern w:val="0"/>
          <w:szCs w:val="21"/>
        </w:rPr>
        <w:t>和</w:t>
      </w:r>
      <w:r>
        <w:rPr>
          <w:rFonts w:ascii="Times New Roman" w:hAnsi="Times New Roman"/>
          <w:color w:val="000000"/>
          <w:kern w:val="0"/>
          <w:szCs w:val="21"/>
        </w:rPr>
        <w:t>K</w:t>
      </w:r>
      <w:r>
        <w:rPr>
          <w:rFonts w:ascii="Times New Roman" w:hAnsi="Times New Roman"/>
          <w:color w:val="000000"/>
          <w:kern w:val="0"/>
          <w:szCs w:val="21"/>
          <w:vertAlign w:val="subscript"/>
        </w:rPr>
        <w:t>2</w:t>
      </w:r>
      <w:r>
        <w:rPr>
          <w:rFonts w:ascii="Times New Roman" w:hAnsi="Times New Roman"/>
          <w:color w:val="000000"/>
          <w:kern w:val="0"/>
          <w:szCs w:val="21"/>
        </w:rPr>
        <w:t>SO</w:t>
      </w:r>
      <w:r>
        <w:rPr>
          <w:rFonts w:ascii="Times New Roman" w:hAnsi="Times New Roman"/>
          <w:color w:val="000000"/>
          <w:kern w:val="0"/>
          <w:szCs w:val="21"/>
          <w:vertAlign w:val="subscript"/>
        </w:rPr>
        <w:t>4</w:t>
      </w:r>
      <w:r>
        <w:rPr>
          <w:rFonts w:ascii="Times New Roman" w:hAnsi="宋体"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15.(1)BaSO</w:t>
      </w:r>
      <w:r>
        <w:rPr>
          <w:rFonts w:ascii="Times New Roman" w:hAnsi="Times New Roman"/>
          <w:color w:val="000000"/>
          <w:kern w:val="0"/>
          <w:szCs w:val="21"/>
          <w:vertAlign w:val="subscript"/>
        </w:rPr>
        <w:t>4</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(2)Na</w:t>
      </w:r>
      <w:r>
        <w:rPr>
          <w:rFonts w:ascii="Times New Roman" w:hAnsi="Times New Roman"/>
          <w:color w:val="000000"/>
          <w:kern w:val="0"/>
          <w:szCs w:val="21"/>
          <w:vertAlign w:val="subscript"/>
        </w:rPr>
        <w:t>2</w:t>
      </w:r>
      <w:r>
        <w:rPr>
          <w:rFonts w:ascii="Times New Roman" w:hAnsi="Times New Roman"/>
          <w:color w:val="000000"/>
          <w:kern w:val="0"/>
          <w:szCs w:val="21"/>
        </w:rPr>
        <w:t>CO</w:t>
      </w:r>
      <w:r>
        <w:rPr>
          <w:rFonts w:ascii="Times New Roman" w:hAnsi="Times New Roman"/>
          <w:color w:val="000000"/>
          <w:kern w:val="0"/>
          <w:szCs w:val="21"/>
          <w:vertAlign w:val="subscript"/>
        </w:rPr>
        <w:t>3</w:t>
      </w:r>
      <w:r>
        <w:rPr>
          <w:rFonts w:ascii="Times New Roman" w:hAnsi="Times New Roman"/>
          <w:color w:val="000000"/>
          <w:kern w:val="0"/>
          <w:szCs w:val="21"/>
        </w:rPr>
        <w:t>+2HCl</w:t>
      </w:r>
      <w:r>
        <w:rPr>
          <w:rFonts w:ascii="Times New Roman" w:hAnsi="Times New Roman"/>
          <w:color w:val="000000"/>
          <w:kern w:val="0"/>
          <w:szCs w:val="21"/>
        </w:rPr>
        <w:drawing>
          <wp:inline distT="0" distB="0" distL="0" distR="0">
            <wp:extent cx="259080" cy="14605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186150" name="图片 24"/>
                    <pic:cNvPicPr>
                      <a:picLocks noChangeAspect="1"/>
                    </pic:cNvPicPr>
                  </pic:nvPicPr>
                  <pic:blipFill>
                    <a:blip xmlns:r="http://schemas.openxmlformats.org/officeDocument/2006/relationships" r:embed="rId15"/>
                    <a:stretch>
                      <a:fillRect/>
                    </a:stretch>
                  </pic:blipFill>
                  <pic:spPr>
                    <a:xfrm>
                      <a:off x="0" y="0"/>
                      <a:ext cx="259200" cy="146160"/>
                    </a:xfrm>
                    <a:prstGeom prst="rect">
                      <a:avLst/>
                    </a:prstGeom>
                  </pic:spPr>
                </pic:pic>
              </a:graphicData>
            </a:graphic>
          </wp:inline>
        </w:drawing>
      </w:r>
      <w:r>
        <w:rPr>
          <w:rFonts w:ascii="Times New Roman" w:hAnsi="Times New Roman"/>
          <w:color w:val="000000"/>
          <w:kern w:val="0"/>
          <w:szCs w:val="21"/>
        </w:rPr>
        <w:t>2NaCl+H</w:t>
      </w:r>
      <w:r>
        <w:rPr>
          <w:rFonts w:ascii="Times New Roman" w:hAnsi="Times New Roman"/>
          <w:color w:val="000000"/>
          <w:kern w:val="0"/>
          <w:szCs w:val="21"/>
          <w:vertAlign w:val="subscript"/>
        </w:rPr>
        <w:t>2</w:t>
      </w:r>
      <w:r>
        <w:rPr>
          <w:rFonts w:ascii="Times New Roman" w:hAnsi="Times New Roman"/>
          <w:color w:val="000000"/>
          <w:kern w:val="0"/>
          <w:szCs w:val="21"/>
        </w:rPr>
        <w:t>O+CO</w:t>
      </w:r>
      <w:r>
        <w:rPr>
          <w:rFonts w:ascii="Times New Roman" w:hAnsi="Times New Roman"/>
          <w:color w:val="000000"/>
          <w:kern w:val="0"/>
          <w:szCs w:val="21"/>
          <w:vertAlign w:val="subscript"/>
        </w:rPr>
        <w:t>2</w:t>
      </w:r>
      <w:r>
        <w:rPr>
          <w:rFonts w:ascii="Times New Roman" w:hAnsi="Times New Roman" w:hint="eastAsia"/>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hint="eastAsia"/>
          <w:color w:val="000000"/>
          <w:kern w:val="0"/>
          <w:szCs w:val="21"/>
        </w:rPr>
        <w:t>过量的</w:t>
      </w:r>
      <w:r>
        <w:rPr>
          <w:rFonts w:ascii="Times New Roman" w:hAnsi="Times New Roman"/>
          <w:color w:val="000000"/>
          <w:kern w:val="0"/>
          <w:szCs w:val="21"/>
        </w:rPr>
        <w:t>CaCl</w:t>
      </w:r>
      <w:r>
        <w:rPr>
          <w:rFonts w:ascii="Times New Roman" w:hAnsi="Times New Roman"/>
          <w:color w:val="000000"/>
          <w:kern w:val="0"/>
          <w:szCs w:val="21"/>
          <w:vertAlign w:val="subscript"/>
        </w:rPr>
        <w:t>2</w:t>
      </w:r>
      <w:r>
        <w:rPr>
          <w:rFonts w:ascii="Times New Roman" w:hAnsi="宋体" w:hint="eastAsia"/>
          <w:color w:val="000000"/>
          <w:kern w:val="0"/>
          <w:szCs w:val="21"/>
        </w:rPr>
        <w:t>溶液</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hint="eastAsia"/>
          <w:color w:val="000000"/>
          <w:kern w:val="0"/>
          <w:szCs w:val="21"/>
        </w:rPr>
        <w:t>无</w:t>
      </w:r>
    </w:p>
    <w:p>
      <w:pPr>
        <w:spacing w:line="360" w:lineRule="auto"/>
        <w:rPr>
          <w:rFonts w:ascii="Times New Roman" w:hAnsi="Times New Roman" w:eastAsiaTheme="minorEastAsia"/>
          <w:szCs w:val="21"/>
        </w:rPr>
      </w:pPr>
      <w:r>
        <w:rPr>
          <w:rFonts w:ascii="Times New Roman" w:hAnsi="Times New Roman" w:eastAsiaTheme="minorEastAsia" w:hint="eastAsia"/>
          <w:szCs w:val="21"/>
        </w:rPr>
        <w:t xml:space="preserve">   </w:t>
      </w:r>
    </w:p>
    <w:sectPr>
      <w:headerReference w:type="even" r:id="rId16"/>
      <w:headerReference w:type="first" r:id="rId17"/>
      <w:pgSz w:w="11906" w:h="16838"/>
      <w:pgMar w:top="1191" w:right="992" w:bottom="1191" w:left="992" w:header="454"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Times">
    <w:altName w:val="Times New Roman"/>
    <w:panose1 w:val="02020603050405020304"/>
    <w:charset w:val="00"/>
    <w:family w:val="roman"/>
    <w:pitch w:val="default"/>
    <w:sig w:usb0="00000000" w:usb1="00000000" w:usb2="00000009" w:usb3="00000000" w:csb0="000001FF"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4" o:spid="_x0000_s2050" type="#_x0000_t75" style="width:496.05pt;height:154.9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3" o:spid="_x0000_s2049" type="#_x0000_t75" style="width:496.05pt;height:154.9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3EB0"/>
    <w:rsid w:val="00014FF3"/>
    <w:rsid w:val="00015E31"/>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71CB"/>
    <w:rsid w:val="00077D77"/>
    <w:rsid w:val="000807A9"/>
    <w:rsid w:val="00086EB6"/>
    <w:rsid w:val="00090A0C"/>
    <w:rsid w:val="00095CD8"/>
    <w:rsid w:val="000965C4"/>
    <w:rsid w:val="000A3630"/>
    <w:rsid w:val="000A4085"/>
    <w:rsid w:val="000A4693"/>
    <w:rsid w:val="000A7967"/>
    <w:rsid w:val="000B0AA6"/>
    <w:rsid w:val="000B1832"/>
    <w:rsid w:val="000B24A8"/>
    <w:rsid w:val="000B25F0"/>
    <w:rsid w:val="000B50E1"/>
    <w:rsid w:val="000D0213"/>
    <w:rsid w:val="000D3B59"/>
    <w:rsid w:val="000D5F34"/>
    <w:rsid w:val="000E079D"/>
    <w:rsid w:val="000F21D4"/>
    <w:rsid w:val="000F3CA7"/>
    <w:rsid w:val="00101D6C"/>
    <w:rsid w:val="0011190C"/>
    <w:rsid w:val="00111A81"/>
    <w:rsid w:val="00123C99"/>
    <w:rsid w:val="00125F58"/>
    <w:rsid w:val="00125F86"/>
    <w:rsid w:val="00130A12"/>
    <w:rsid w:val="00136E02"/>
    <w:rsid w:val="00144785"/>
    <w:rsid w:val="001518C4"/>
    <w:rsid w:val="00151EC9"/>
    <w:rsid w:val="00153386"/>
    <w:rsid w:val="001554B1"/>
    <w:rsid w:val="001560A1"/>
    <w:rsid w:val="00156931"/>
    <w:rsid w:val="0016050E"/>
    <w:rsid w:val="00160F2C"/>
    <w:rsid w:val="00162C9F"/>
    <w:rsid w:val="00162CB8"/>
    <w:rsid w:val="00163C5C"/>
    <w:rsid w:val="00172A27"/>
    <w:rsid w:val="001745FB"/>
    <w:rsid w:val="00174B1E"/>
    <w:rsid w:val="00176A34"/>
    <w:rsid w:val="001779C4"/>
    <w:rsid w:val="00177DC8"/>
    <w:rsid w:val="00180115"/>
    <w:rsid w:val="00184230"/>
    <w:rsid w:val="001845E1"/>
    <w:rsid w:val="00185741"/>
    <w:rsid w:val="00186C20"/>
    <w:rsid w:val="00187597"/>
    <w:rsid w:val="00187AFF"/>
    <w:rsid w:val="00190D14"/>
    <w:rsid w:val="00192D25"/>
    <w:rsid w:val="001953DD"/>
    <w:rsid w:val="00196417"/>
    <w:rsid w:val="001A0786"/>
    <w:rsid w:val="001A10A5"/>
    <w:rsid w:val="001A7864"/>
    <w:rsid w:val="001A7D19"/>
    <w:rsid w:val="001B08C8"/>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57CC"/>
    <w:rsid w:val="00206AFA"/>
    <w:rsid w:val="00213519"/>
    <w:rsid w:val="0021603F"/>
    <w:rsid w:val="00217A53"/>
    <w:rsid w:val="00217A81"/>
    <w:rsid w:val="00221113"/>
    <w:rsid w:val="00223FEB"/>
    <w:rsid w:val="00224075"/>
    <w:rsid w:val="002244AB"/>
    <w:rsid w:val="002248B6"/>
    <w:rsid w:val="00224D97"/>
    <w:rsid w:val="00230E3A"/>
    <w:rsid w:val="002332B4"/>
    <w:rsid w:val="0024214C"/>
    <w:rsid w:val="002459BF"/>
    <w:rsid w:val="00245F97"/>
    <w:rsid w:val="00252163"/>
    <w:rsid w:val="00252D84"/>
    <w:rsid w:val="00254E21"/>
    <w:rsid w:val="00256CD3"/>
    <w:rsid w:val="00257C7C"/>
    <w:rsid w:val="00262DCA"/>
    <w:rsid w:val="00262EDC"/>
    <w:rsid w:val="00277E91"/>
    <w:rsid w:val="00281186"/>
    <w:rsid w:val="0028204B"/>
    <w:rsid w:val="002835AD"/>
    <w:rsid w:val="002952CA"/>
    <w:rsid w:val="002959E3"/>
    <w:rsid w:val="0029695C"/>
    <w:rsid w:val="002A12AA"/>
    <w:rsid w:val="002A15B5"/>
    <w:rsid w:val="002A3794"/>
    <w:rsid w:val="002A6EFD"/>
    <w:rsid w:val="002B32C6"/>
    <w:rsid w:val="002B37E5"/>
    <w:rsid w:val="002C2F6D"/>
    <w:rsid w:val="002C3731"/>
    <w:rsid w:val="002C6014"/>
    <w:rsid w:val="002C6E25"/>
    <w:rsid w:val="002D4155"/>
    <w:rsid w:val="002D5B09"/>
    <w:rsid w:val="002D5E7C"/>
    <w:rsid w:val="002D6EF8"/>
    <w:rsid w:val="002D7C22"/>
    <w:rsid w:val="002E0D39"/>
    <w:rsid w:val="002E21A0"/>
    <w:rsid w:val="002E5A81"/>
    <w:rsid w:val="002E67D7"/>
    <w:rsid w:val="002E70A5"/>
    <w:rsid w:val="002F3F46"/>
    <w:rsid w:val="002F535F"/>
    <w:rsid w:val="0030121E"/>
    <w:rsid w:val="00301AC3"/>
    <w:rsid w:val="003032F1"/>
    <w:rsid w:val="00303739"/>
    <w:rsid w:val="00303A7E"/>
    <w:rsid w:val="00311CEC"/>
    <w:rsid w:val="003134C2"/>
    <w:rsid w:val="00313A05"/>
    <w:rsid w:val="00321607"/>
    <w:rsid w:val="00321BE3"/>
    <w:rsid w:val="00331344"/>
    <w:rsid w:val="00332C28"/>
    <w:rsid w:val="00332FE2"/>
    <w:rsid w:val="003343EB"/>
    <w:rsid w:val="003350DF"/>
    <w:rsid w:val="003376D3"/>
    <w:rsid w:val="0034046D"/>
    <w:rsid w:val="003405E6"/>
    <w:rsid w:val="0034069C"/>
    <w:rsid w:val="00340B47"/>
    <w:rsid w:val="00343C17"/>
    <w:rsid w:val="0034477B"/>
    <w:rsid w:val="00344EA5"/>
    <w:rsid w:val="0034708E"/>
    <w:rsid w:val="003505B4"/>
    <w:rsid w:val="00352639"/>
    <w:rsid w:val="00352C85"/>
    <w:rsid w:val="0035365D"/>
    <w:rsid w:val="0035437A"/>
    <w:rsid w:val="0035455F"/>
    <w:rsid w:val="0035478A"/>
    <w:rsid w:val="00355C79"/>
    <w:rsid w:val="00356164"/>
    <w:rsid w:val="00356D81"/>
    <w:rsid w:val="0036151E"/>
    <w:rsid w:val="00362238"/>
    <w:rsid w:val="003630C5"/>
    <w:rsid w:val="00363185"/>
    <w:rsid w:val="0036338A"/>
    <w:rsid w:val="00364AB5"/>
    <w:rsid w:val="00370EBC"/>
    <w:rsid w:val="00375303"/>
    <w:rsid w:val="00375EA3"/>
    <w:rsid w:val="00376458"/>
    <w:rsid w:val="003764FC"/>
    <w:rsid w:val="00384CD2"/>
    <w:rsid w:val="00385CF1"/>
    <w:rsid w:val="00386037"/>
    <w:rsid w:val="00390A57"/>
    <w:rsid w:val="003915DD"/>
    <w:rsid w:val="00392B67"/>
    <w:rsid w:val="00393891"/>
    <w:rsid w:val="00396A0C"/>
    <w:rsid w:val="00396C1F"/>
    <w:rsid w:val="003A15B6"/>
    <w:rsid w:val="003A1AFC"/>
    <w:rsid w:val="003A30DC"/>
    <w:rsid w:val="003A452B"/>
    <w:rsid w:val="003A5799"/>
    <w:rsid w:val="003A5FC6"/>
    <w:rsid w:val="003B2359"/>
    <w:rsid w:val="003B6D50"/>
    <w:rsid w:val="003C4208"/>
    <w:rsid w:val="003C4372"/>
    <w:rsid w:val="003C63C0"/>
    <w:rsid w:val="003C7619"/>
    <w:rsid w:val="003D5486"/>
    <w:rsid w:val="003D6880"/>
    <w:rsid w:val="003D72FB"/>
    <w:rsid w:val="003D7E94"/>
    <w:rsid w:val="003E11EE"/>
    <w:rsid w:val="003E2A46"/>
    <w:rsid w:val="003E3870"/>
    <w:rsid w:val="003E5CF6"/>
    <w:rsid w:val="003E69DD"/>
    <w:rsid w:val="003E73B1"/>
    <w:rsid w:val="003F04FC"/>
    <w:rsid w:val="003F0D0D"/>
    <w:rsid w:val="003F1840"/>
    <w:rsid w:val="003F1862"/>
    <w:rsid w:val="003F3A41"/>
    <w:rsid w:val="003F55F3"/>
    <w:rsid w:val="003F61C9"/>
    <w:rsid w:val="003F63A8"/>
    <w:rsid w:val="0040286E"/>
    <w:rsid w:val="00403FCD"/>
    <w:rsid w:val="0040759B"/>
    <w:rsid w:val="004100D0"/>
    <w:rsid w:val="004110EE"/>
    <w:rsid w:val="00414E0C"/>
    <w:rsid w:val="004243BA"/>
    <w:rsid w:val="004246BC"/>
    <w:rsid w:val="00424FF0"/>
    <w:rsid w:val="00425483"/>
    <w:rsid w:val="00426C91"/>
    <w:rsid w:val="0043171D"/>
    <w:rsid w:val="00433F29"/>
    <w:rsid w:val="00441FB1"/>
    <w:rsid w:val="004428E3"/>
    <w:rsid w:val="004438DD"/>
    <w:rsid w:val="004478F5"/>
    <w:rsid w:val="00456469"/>
    <w:rsid w:val="00456CAE"/>
    <w:rsid w:val="004579C8"/>
    <w:rsid w:val="00463E25"/>
    <w:rsid w:val="0046422E"/>
    <w:rsid w:val="00464AE1"/>
    <w:rsid w:val="0046537E"/>
    <w:rsid w:val="00466A06"/>
    <w:rsid w:val="004723E5"/>
    <w:rsid w:val="00472E37"/>
    <w:rsid w:val="0047452C"/>
    <w:rsid w:val="00482D10"/>
    <w:rsid w:val="004841F1"/>
    <w:rsid w:val="0048487B"/>
    <w:rsid w:val="00484B31"/>
    <w:rsid w:val="00485717"/>
    <w:rsid w:val="004858DD"/>
    <w:rsid w:val="004870C0"/>
    <w:rsid w:val="00487B9E"/>
    <w:rsid w:val="00491B05"/>
    <w:rsid w:val="00491E8C"/>
    <w:rsid w:val="004929E5"/>
    <w:rsid w:val="00493469"/>
    <w:rsid w:val="00495A6B"/>
    <w:rsid w:val="0049677E"/>
    <w:rsid w:val="00496FDD"/>
    <w:rsid w:val="004978C7"/>
    <w:rsid w:val="004A1061"/>
    <w:rsid w:val="004A441B"/>
    <w:rsid w:val="004A6313"/>
    <w:rsid w:val="004B2E54"/>
    <w:rsid w:val="004B583D"/>
    <w:rsid w:val="004B7D02"/>
    <w:rsid w:val="004C15E6"/>
    <w:rsid w:val="004C379F"/>
    <w:rsid w:val="004C5656"/>
    <w:rsid w:val="004C662D"/>
    <w:rsid w:val="004C671A"/>
    <w:rsid w:val="004C703F"/>
    <w:rsid w:val="004C7CAA"/>
    <w:rsid w:val="004D14EA"/>
    <w:rsid w:val="004E0086"/>
    <w:rsid w:val="004E0481"/>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29C3"/>
    <w:rsid w:val="00533FCD"/>
    <w:rsid w:val="005353CE"/>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12125"/>
    <w:rsid w:val="006145F1"/>
    <w:rsid w:val="006155F7"/>
    <w:rsid w:val="00615663"/>
    <w:rsid w:val="00622A7F"/>
    <w:rsid w:val="00623075"/>
    <w:rsid w:val="006232FD"/>
    <w:rsid w:val="00623564"/>
    <w:rsid w:val="00626485"/>
    <w:rsid w:val="006274F7"/>
    <w:rsid w:val="00630C61"/>
    <w:rsid w:val="00631929"/>
    <w:rsid w:val="00631B12"/>
    <w:rsid w:val="0063212E"/>
    <w:rsid w:val="00633A61"/>
    <w:rsid w:val="0063462E"/>
    <w:rsid w:val="006347A3"/>
    <w:rsid w:val="006355F9"/>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A010E"/>
    <w:rsid w:val="006A209B"/>
    <w:rsid w:val="006A4B9D"/>
    <w:rsid w:val="006B034C"/>
    <w:rsid w:val="006B1995"/>
    <w:rsid w:val="006B1D4C"/>
    <w:rsid w:val="006B63A2"/>
    <w:rsid w:val="006B7A33"/>
    <w:rsid w:val="006C15D5"/>
    <w:rsid w:val="006C2615"/>
    <w:rsid w:val="006C47A2"/>
    <w:rsid w:val="006D04A8"/>
    <w:rsid w:val="006D55A7"/>
    <w:rsid w:val="006E01B1"/>
    <w:rsid w:val="006E11D0"/>
    <w:rsid w:val="006E1E52"/>
    <w:rsid w:val="006E322D"/>
    <w:rsid w:val="006E5721"/>
    <w:rsid w:val="006E58B2"/>
    <w:rsid w:val="006E7268"/>
    <w:rsid w:val="006F13F3"/>
    <w:rsid w:val="006F15C7"/>
    <w:rsid w:val="006F25FC"/>
    <w:rsid w:val="006F4D0A"/>
    <w:rsid w:val="006F7004"/>
    <w:rsid w:val="006F7022"/>
    <w:rsid w:val="00702B01"/>
    <w:rsid w:val="00703AAA"/>
    <w:rsid w:val="00705F51"/>
    <w:rsid w:val="00710DE5"/>
    <w:rsid w:val="007156CA"/>
    <w:rsid w:val="00716411"/>
    <w:rsid w:val="00716569"/>
    <w:rsid w:val="0071780A"/>
    <w:rsid w:val="00717D95"/>
    <w:rsid w:val="007202E8"/>
    <w:rsid w:val="00721248"/>
    <w:rsid w:val="007252D3"/>
    <w:rsid w:val="00731129"/>
    <w:rsid w:val="0073508E"/>
    <w:rsid w:val="00735CBF"/>
    <w:rsid w:val="0073708B"/>
    <w:rsid w:val="00737517"/>
    <w:rsid w:val="0074285E"/>
    <w:rsid w:val="0074697C"/>
    <w:rsid w:val="007474CB"/>
    <w:rsid w:val="00762179"/>
    <w:rsid w:val="00763E5D"/>
    <w:rsid w:val="00763F9C"/>
    <w:rsid w:val="00766C48"/>
    <w:rsid w:val="007706DD"/>
    <w:rsid w:val="00774AFF"/>
    <w:rsid w:val="00776822"/>
    <w:rsid w:val="007806F3"/>
    <w:rsid w:val="00780931"/>
    <w:rsid w:val="00781890"/>
    <w:rsid w:val="00790838"/>
    <w:rsid w:val="007920A9"/>
    <w:rsid w:val="00793B78"/>
    <w:rsid w:val="00794DBF"/>
    <w:rsid w:val="007977D0"/>
    <w:rsid w:val="007A0A9F"/>
    <w:rsid w:val="007A0ED9"/>
    <w:rsid w:val="007A77EA"/>
    <w:rsid w:val="007B2F6B"/>
    <w:rsid w:val="007B394D"/>
    <w:rsid w:val="007C0B33"/>
    <w:rsid w:val="007C6F7F"/>
    <w:rsid w:val="007D4881"/>
    <w:rsid w:val="007D62FA"/>
    <w:rsid w:val="007E59DE"/>
    <w:rsid w:val="007E5A57"/>
    <w:rsid w:val="007E6E2A"/>
    <w:rsid w:val="007E785B"/>
    <w:rsid w:val="007F36BA"/>
    <w:rsid w:val="007F4574"/>
    <w:rsid w:val="0080385E"/>
    <w:rsid w:val="00805056"/>
    <w:rsid w:val="00807146"/>
    <w:rsid w:val="00813F6C"/>
    <w:rsid w:val="008144A4"/>
    <w:rsid w:val="0081457E"/>
    <w:rsid w:val="00815019"/>
    <w:rsid w:val="00817FCD"/>
    <w:rsid w:val="0082211B"/>
    <w:rsid w:val="008226CB"/>
    <w:rsid w:val="0082389C"/>
    <w:rsid w:val="008238B9"/>
    <w:rsid w:val="008245E1"/>
    <w:rsid w:val="00824D6E"/>
    <w:rsid w:val="00831E17"/>
    <w:rsid w:val="00834062"/>
    <w:rsid w:val="0083586F"/>
    <w:rsid w:val="00840259"/>
    <w:rsid w:val="008428B9"/>
    <w:rsid w:val="008443B1"/>
    <w:rsid w:val="0084560D"/>
    <w:rsid w:val="00850A16"/>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DF2"/>
    <w:rsid w:val="00894264"/>
    <w:rsid w:val="008A1B68"/>
    <w:rsid w:val="008A1EED"/>
    <w:rsid w:val="008A6ED3"/>
    <w:rsid w:val="008A79D5"/>
    <w:rsid w:val="008B038F"/>
    <w:rsid w:val="008B0CA5"/>
    <w:rsid w:val="008C2F5B"/>
    <w:rsid w:val="008C4BDD"/>
    <w:rsid w:val="008C5E3F"/>
    <w:rsid w:val="008C61CB"/>
    <w:rsid w:val="008C6598"/>
    <w:rsid w:val="008C6843"/>
    <w:rsid w:val="008D172D"/>
    <w:rsid w:val="008D4184"/>
    <w:rsid w:val="008D42FD"/>
    <w:rsid w:val="008D6DA1"/>
    <w:rsid w:val="008E4414"/>
    <w:rsid w:val="008E465C"/>
    <w:rsid w:val="008E5DB9"/>
    <w:rsid w:val="008F269B"/>
    <w:rsid w:val="008F2EAE"/>
    <w:rsid w:val="008F2F0A"/>
    <w:rsid w:val="008F4B81"/>
    <w:rsid w:val="008F513D"/>
    <w:rsid w:val="008F7836"/>
    <w:rsid w:val="0090040B"/>
    <w:rsid w:val="00904FE3"/>
    <w:rsid w:val="00913F96"/>
    <w:rsid w:val="00916F52"/>
    <w:rsid w:val="00920F33"/>
    <w:rsid w:val="0092280E"/>
    <w:rsid w:val="00923E74"/>
    <w:rsid w:val="009250CC"/>
    <w:rsid w:val="00926064"/>
    <w:rsid w:val="00927998"/>
    <w:rsid w:val="009301A4"/>
    <w:rsid w:val="00930879"/>
    <w:rsid w:val="00930BCD"/>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1BE5"/>
    <w:rsid w:val="009632F1"/>
    <w:rsid w:val="009675F2"/>
    <w:rsid w:val="00970189"/>
    <w:rsid w:val="0097021B"/>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A01B59"/>
    <w:rsid w:val="00A02EBF"/>
    <w:rsid w:val="00A11079"/>
    <w:rsid w:val="00A17984"/>
    <w:rsid w:val="00A17A71"/>
    <w:rsid w:val="00A237A1"/>
    <w:rsid w:val="00A23A17"/>
    <w:rsid w:val="00A24844"/>
    <w:rsid w:val="00A27177"/>
    <w:rsid w:val="00A357F9"/>
    <w:rsid w:val="00A42383"/>
    <w:rsid w:val="00A4520C"/>
    <w:rsid w:val="00A45B39"/>
    <w:rsid w:val="00A46906"/>
    <w:rsid w:val="00A52330"/>
    <w:rsid w:val="00A5398A"/>
    <w:rsid w:val="00A6109A"/>
    <w:rsid w:val="00A617B9"/>
    <w:rsid w:val="00A61947"/>
    <w:rsid w:val="00A80550"/>
    <w:rsid w:val="00A85585"/>
    <w:rsid w:val="00A85876"/>
    <w:rsid w:val="00A85C7D"/>
    <w:rsid w:val="00A86111"/>
    <w:rsid w:val="00A92556"/>
    <w:rsid w:val="00A93435"/>
    <w:rsid w:val="00A95F39"/>
    <w:rsid w:val="00A969B6"/>
    <w:rsid w:val="00A97588"/>
    <w:rsid w:val="00A9786C"/>
    <w:rsid w:val="00AA0E05"/>
    <w:rsid w:val="00AA37F7"/>
    <w:rsid w:val="00AA486E"/>
    <w:rsid w:val="00AA78E3"/>
    <w:rsid w:val="00AB0B53"/>
    <w:rsid w:val="00AB228C"/>
    <w:rsid w:val="00AB31DD"/>
    <w:rsid w:val="00AB3310"/>
    <w:rsid w:val="00AB429E"/>
    <w:rsid w:val="00AB6A3B"/>
    <w:rsid w:val="00AC0814"/>
    <w:rsid w:val="00AC3BE9"/>
    <w:rsid w:val="00AC467D"/>
    <w:rsid w:val="00AC48CA"/>
    <w:rsid w:val="00AD0290"/>
    <w:rsid w:val="00AD3678"/>
    <w:rsid w:val="00AD3B32"/>
    <w:rsid w:val="00AD499F"/>
    <w:rsid w:val="00AD5BC4"/>
    <w:rsid w:val="00AD61BA"/>
    <w:rsid w:val="00AD72D7"/>
    <w:rsid w:val="00AF2610"/>
    <w:rsid w:val="00AF3A56"/>
    <w:rsid w:val="00AF41D4"/>
    <w:rsid w:val="00AF570C"/>
    <w:rsid w:val="00AF60C8"/>
    <w:rsid w:val="00AF63FB"/>
    <w:rsid w:val="00B0785B"/>
    <w:rsid w:val="00B10F90"/>
    <w:rsid w:val="00B12EEB"/>
    <w:rsid w:val="00B131D2"/>
    <w:rsid w:val="00B145BA"/>
    <w:rsid w:val="00B15FA1"/>
    <w:rsid w:val="00B16006"/>
    <w:rsid w:val="00B17984"/>
    <w:rsid w:val="00B2363D"/>
    <w:rsid w:val="00B238F5"/>
    <w:rsid w:val="00B23DD9"/>
    <w:rsid w:val="00B32371"/>
    <w:rsid w:val="00B32546"/>
    <w:rsid w:val="00B32CDE"/>
    <w:rsid w:val="00B37711"/>
    <w:rsid w:val="00B4160F"/>
    <w:rsid w:val="00B43B99"/>
    <w:rsid w:val="00B44EC2"/>
    <w:rsid w:val="00B4641A"/>
    <w:rsid w:val="00B505B7"/>
    <w:rsid w:val="00B5405C"/>
    <w:rsid w:val="00B54666"/>
    <w:rsid w:val="00B5580B"/>
    <w:rsid w:val="00B60638"/>
    <w:rsid w:val="00B609E1"/>
    <w:rsid w:val="00B61ADB"/>
    <w:rsid w:val="00B62D75"/>
    <w:rsid w:val="00B6419D"/>
    <w:rsid w:val="00B651E9"/>
    <w:rsid w:val="00B6520C"/>
    <w:rsid w:val="00B65621"/>
    <w:rsid w:val="00B6687B"/>
    <w:rsid w:val="00B709C3"/>
    <w:rsid w:val="00B72429"/>
    <w:rsid w:val="00B74727"/>
    <w:rsid w:val="00B755DC"/>
    <w:rsid w:val="00B76910"/>
    <w:rsid w:val="00B7749F"/>
    <w:rsid w:val="00B80A91"/>
    <w:rsid w:val="00B81897"/>
    <w:rsid w:val="00B83A02"/>
    <w:rsid w:val="00B873A2"/>
    <w:rsid w:val="00B91183"/>
    <w:rsid w:val="00B9287C"/>
    <w:rsid w:val="00B9321A"/>
    <w:rsid w:val="00B959FB"/>
    <w:rsid w:val="00B976DB"/>
    <w:rsid w:val="00BA02D0"/>
    <w:rsid w:val="00BA053D"/>
    <w:rsid w:val="00BA0EB8"/>
    <w:rsid w:val="00BA5D17"/>
    <w:rsid w:val="00BA761C"/>
    <w:rsid w:val="00BB1C62"/>
    <w:rsid w:val="00BB21D9"/>
    <w:rsid w:val="00BB4075"/>
    <w:rsid w:val="00BB551B"/>
    <w:rsid w:val="00BC0FE4"/>
    <w:rsid w:val="00BC1917"/>
    <w:rsid w:val="00BC3749"/>
    <w:rsid w:val="00BC3D11"/>
    <w:rsid w:val="00BD292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690B"/>
    <w:rsid w:val="00C16AE5"/>
    <w:rsid w:val="00C23BD7"/>
    <w:rsid w:val="00C241D6"/>
    <w:rsid w:val="00C26E48"/>
    <w:rsid w:val="00C270A4"/>
    <w:rsid w:val="00C270B4"/>
    <w:rsid w:val="00C34DE8"/>
    <w:rsid w:val="00C40188"/>
    <w:rsid w:val="00C45392"/>
    <w:rsid w:val="00C47F1B"/>
    <w:rsid w:val="00C50D96"/>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7460"/>
    <w:rsid w:val="00CA2FDD"/>
    <w:rsid w:val="00CA3355"/>
    <w:rsid w:val="00CA3BBB"/>
    <w:rsid w:val="00CA7461"/>
    <w:rsid w:val="00CB0BE9"/>
    <w:rsid w:val="00CB10F8"/>
    <w:rsid w:val="00CB160B"/>
    <w:rsid w:val="00CB3B8E"/>
    <w:rsid w:val="00CB5A53"/>
    <w:rsid w:val="00CB73E1"/>
    <w:rsid w:val="00CC0038"/>
    <w:rsid w:val="00CC08E8"/>
    <w:rsid w:val="00CC2345"/>
    <w:rsid w:val="00CC4645"/>
    <w:rsid w:val="00CC64AD"/>
    <w:rsid w:val="00CC7A30"/>
    <w:rsid w:val="00CD1AD1"/>
    <w:rsid w:val="00CD3FC2"/>
    <w:rsid w:val="00CD52E3"/>
    <w:rsid w:val="00CE08D1"/>
    <w:rsid w:val="00CE1A84"/>
    <w:rsid w:val="00CE2493"/>
    <w:rsid w:val="00CE557C"/>
    <w:rsid w:val="00CF11E6"/>
    <w:rsid w:val="00CF6162"/>
    <w:rsid w:val="00CF6DF3"/>
    <w:rsid w:val="00D00693"/>
    <w:rsid w:val="00D01AC5"/>
    <w:rsid w:val="00D01AD0"/>
    <w:rsid w:val="00D03188"/>
    <w:rsid w:val="00D0373E"/>
    <w:rsid w:val="00D05E58"/>
    <w:rsid w:val="00D1014E"/>
    <w:rsid w:val="00D12C9F"/>
    <w:rsid w:val="00D13C51"/>
    <w:rsid w:val="00D14654"/>
    <w:rsid w:val="00D15EEF"/>
    <w:rsid w:val="00D20B7A"/>
    <w:rsid w:val="00D21F1F"/>
    <w:rsid w:val="00D22279"/>
    <w:rsid w:val="00D23092"/>
    <w:rsid w:val="00D23F2B"/>
    <w:rsid w:val="00D24E1E"/>
    <w:rsid w:val="00D2516B"/>
    <w:rsid w:val="00D25330"/>
    <w:rsid w:val="00D308C2"/>
    <w:rsid w:val="00D31046"/>
    <w:rsid w:val="00D33B00"/>
    <w:rsid w:val="00D34865"/>
    <w:rsid w:val="00D36537"/>
    <w:rsid w:val="00D36B4F"/>
    <w:rsid w:val="00D41548"/>
    <w:rsid w:val="00D419DA"/>
    <w:rsid w:val="00D41AC3"/>
    <w:rsid w:val="00D45B68"/>
    <w:rsid w:val="00D47817"/>
    <w:rsid w:val="00D52F5B"/>
    <w:rsid w:val="00D53723"/>
    <w:rsid w:val="00D53AC1"/>
    <w:rsid w:val="00D54982"/>
    <w:rsid w:val="00D568D5"/>
    <w:rsid w:val="00D56A2B"/>
    <w:rsid w:val="00D56BFB"/>
    <w:rsid w:val="00D5707E"/>
    <w:rsid w:val="00D57823"/>
    <w:rsid w:val="00D579B2"/>
    <w:rsid w:val="00D57F36"/>
    <w:rsid w:val="00D64289"/>
    <w:rsid w:val="00D64CAA"/>
    <w:rsid w:val="00D73A9A"/>
    <w:rsid w:val="00D81E8B"/>
    <w:rsid w:val="00D95C12"/>
    <w:rsid w:val="00D95DE5"/>
    <w:rsid w:val="00DA01AB"/>
    <w:rsid w:val="00DB104D"/>
    <w:rsid w:val="00DB1F20"/>
    <w:rsid w:val="00DB3CD0"/>
    <w:rsid w:val="00DB5A41"/>
    <w:rsid w:val="00DC1033"/>
    <w:rsid w:val="00DC12E1"/>
    <w:rsid w:val="00DC6D9C"/>
    <w:rsid w:val="00DD1ECC"/>
    <w:rsid w:val="00DD4F6F"/>
    <w:rsid w:val="00DD68D1"/>
    <w:rsid w:val="00DD6ABD"/>
    <w:rsid w:val="00DD7AC7"/>
    <w:rsid w:val="00DE0168"/>
    <w:rsid w:val="00DE214D"/>
    <w:rsid w:val="00DE4A82"/>
    <w:rsid w:val="00DE62A8"/>
    <w:rsid w:val="00DE7623"/>
    <w:rsid w:val="00DF10A7"/>
    <w:rsid w:val="00DF21BC"/>
    <w:rsid w:val="00DF345F"/>
    <w:rsid w:val="00DF38FA"/>
    <w:rsid w:val="00DF6BF9"/>
    <w:rsid w:val="00DF7A70"/>
    <w:rsid w:val="00E01B9C"/>
    <w:rsid w:val="00E045EE"/>
    <w:rsid w:val="00E05EBC"/>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535"/>
    <w:rsid w:val="00E5528A"/>
    <w:rsid w:val="00E5544B"/>
    <w:rsid w:val="00E56C3C"/>
    <w:rsid w:val="00E60562"/>
    <w:rsid w:val="00E60BFA"/>
    <w:rsid w:val="00E621D2"/>
    <w:rsid w:val="00E6406A"/>
    <w:rsid w:val="00E64365"/>
    <w:rsid w:val="00E6731A"/>
    <w:rsid w:val="00E7120D"/>
    <w:rsid w:val="00E747AB"/>
    <w:rsid w:val="00E772FF"/>
    <w:rsid w:val="00E8288E"/>
    <w:rsid w:val="00E842EA"/>
    <w:rsid w:val="00E84B4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F00B33"/>
    <w:rsid w:val="00F04C40"/>
    <w:rsid w:val="00F05E93"/>
    <w:rsid w:val="00F05F16"/>
    <w:rsid w:val="00F10460"/>
    <w:rsid w:val="00F10615"/>
    <w:rsid w:val="00F12FDF"/>
    <w:rsid w:val="00F142BC"/>
    <w:rsid w:val="00F145CB"/>
    <w:rsid w:val="00F162D4"/>
    <w:rsid w:val="00F20306"/>
    <w:rsid w:val="00F208D4"/>
    <w:rsid w:val="00F2301A"/>
    <w:rsid w:val="00F31803"/>
    <w:rsid w:val="00F319A2"/>
    <w:rsid w:val="00F43288"/>
    <w:rsid w:val="00F441D0"/>
    <w:rsid w:val="00F504BC"/>
    <w:rsid w:val="00F55E0B"/>
    <w:rsid w:val="00F56DA8"/>
    <w:rsid w:val="00F6258B"/>
    <w:rsid w:val="00F632B9"/>
    <w:rsid w:val="00F63D0B"/>
    <w:rsid w:val="00F66F3C"/>
    <w:rsid w:val="00F70319"/>
    <w:rsid w:val="00F7040B"/>
    <w:rsid w:val="00F71BCC"/>
    <w:rsid w:val="00F72FB5"/>
    <w:rsid w:val="00F734CA"/>
    <w:rsid w:val="00F74652"/>
    <w:rsid w:val="00F74B25"/>
    <w:rsid w:val="00F75360"/>
    <w:rsid w:val="00F803D3"/>
    <w:rsid w:val="00F855C0"/>
    <w:rsid w:val="00F861DD"/>
    <w:rsid w:val="00F869AF"/>
    <w:rsid w:val="00F90190"/>
    <w:rsid w:val="00F90237"/>
    <w:rsid w:val="00F92BB6"/>
    <w:rsid w:val="00F93E62"/>
    <w:rsid w:val="00F94860"/>
    <w:rsid w:val="00F951B0"/>
    <w:rsid w:val="00F9723A"/>
    <w:rsid w:val="00FA1559"/>
    <w:rsid w:val="00FA2026"/>
    <w:rsid w:val="00FA22DD"/>
    <w:rsid w:val="00FA22FB"/>
    <w:rsid w:val="00FA24ED"/>
    <w:rsid w:val="00FA3C46"/>
    <w:rsid w:val="00FA6315"/>
    <w:rsid w:val="00FA6D64"/>
    <w:rsid w:val="00FB18A5"/>
    <w:rsid w:val="00FB21B0"/>
    <w:rsid w:val="00FB298B"/>
    <w:rsid w:val="00FB4B0C"/>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638"/>
    <w:rsid w:val="00FF39CE"/>
    <w:rsid w:val="00FF4344"/>
    <w:rsid w:val="00FF644D"/>
    <w:rsid w:val="20B06B88"/>
    <w:rsid w:val="2DA0351A"/>
    <w:rsid w:val="3A446EC6"/>
    <w:rsid w:val="47CA2E2E"/>
    <w:rsid w:val="69B8671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qFormat="1"/>
    <w:lsdException w:name="annotation text" w:semiHidden="0" w:qFormat="1"/>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semiHidden="0" w:qFormat="1"/>
    <w:lsdException w:name="annotation reference" w:semiHidden="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qFormat/>
    <w:pPr>
      <w:keepNext/>
      <w:keepLines/>
      <w:spacing w:before="260" w:after="260" w:line="416" w:lineRule="auto"/>
      <w:outlineLvl w:val="2"/>
    </w:pPr>
    <w:rPr>
      <w:b/>
      <w:bCs/>
      <w:sz w:val="32"/>
      <w:szCs w:val="32"/>
    </w:rPr>
  </w:style>
  <w:style w:type="paragraph" w:styleId="Heading4">
    <w:name w:val="heading 4"/>
    <w:basedOn w:val="Normal"/>
    <w:next w:val="Normal"/>
    <w:link w:val="4Char"/>
    <w:qFormat/>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qFormat/>
    <w:pPr>
      <w:keepNext/>
      <w:keepLines/>
      <w:spacing w:before="280" w:after="290" w:line="376" w:lineRule="auto"/>
      <w:outlineLvl w:val="4"/>
    </w:pPr>
    <w:rPr>
      <w:b/>
      <w:bCs/>
      <w:sz w:val="28"/>
      <w:szCs w:val="28"/>
    </w:rPr>
  </w:style>
  <w:style w:type="paragraph" w:styleId="Heading6">
    <w:name w:val="heading 6"/>
    <w:basedOn w:val="Normal"/>
    <w:next w:val="Normal"/>
    <w:link w:val="6Char"/>
    <w:qFormat/>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qFormat/>
    <w:pPr>
      <w:keepNext/>
      <w:keepLines/>
      <w:spacing w:before="240" w:after="64" w:line="320" w:lineRule="auto"/>
      <w:outlineLvl w:val="6"/>
    </w:pPr>
    <w:rPr>
      <w:b/>
      <w:bCs/>
      <w:sz w:val="24"/>
      <w:szCs w:val="24"/>
    </w:rPr>
  </w:style>
  <w:style w:type="paragraph" w:styleId="Heading8">
    <w:name w:val="heading 8"/>
    <w:basedOn w:val="Normal"/>
    <w:next w:val="Normal"/>
    <w:link w:val="8Char"/>
    <w:qFormat/>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0"/>
    <w:uiPriority w:val="99"/>
    <w:unhideWhenUsed/>
    <w:qFormat/>
    <w:pPr>
      <w:jc w:val="left"/>
    </w:pPr>
  </w:style>
  <w:style w:type="paragraph" w:styleId="PlainText">
    <w:name w:val="Plain Text"/>
    <w:basedOn w:val="Normal"/>
    <w:link w:val="Char2"/>
    <w:unhideWhenUsed/>
    <w:qFormat/>
    <w:rPr>
      <w:rFonts w:ascii="宋体" w:hAnsi="Courier New" w:cs="Courier New"/>
      <w:szCs w:val="21"/>
    </w:rPr>
  </w:style>
  <w:style w:type="paragraph" w:styleId="BalloonText">
    <w:name w:val="Balloon Text"/>
    <w:basedOn w:val="Normal"/>
    <w:link w:val="Char"/>
    <w:uiPriority w:val="99"/>
    <w:unhideWhenUsed/>
    <w:qFormat/>
    <w:rPr>
      <w:kern w:val="0"/>
      <w:sz w:val="18"/>
      <w:szCs w:val="18"/>
    </w:rPr>
  </w:style>
  <w:style w:type="paragraph" w:styleId="FootnoteText">
    <w:name w:val="footnote text"/>
    <w:basedOn w:val="Normal"/>
    <w:link w:val="Char1"/>
    <w:uiPriority w:val="99"/>
    <w:unhideWhenUsed/>
    <w:qFormat/>
    <w:pPr>
      <w:snapToGrid w:val="0"/>
      <w:jc w:val="left"/>
    </w:pPr>
    <w:rPr>
      <w:sz w:val="18"/>
      <w:szCs w:val="18"/>
    </w:rPr>
  </w:style>
  <w:style w:type="paragraph" w:styleId="NormalWeb">
    <w:name w:val="Normal (Web)"/>
    <w:basedOn w:val="Normal"/>
    <w:link w:val="Char3"/>
    <w:qFormat/>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Char5"/>
    <w:uiPriority w:val="10"/>
    <w:qFormat/>
    <w:pPr>
      <w:spacing w:before="240" w:after="60"/>
      <w:jc w:val="center"/>
      <w:outlineLvl w:val="0"/>
    </w:pPr>
    <w:rPr>
      <w:rFonts w:ascii="Cambria" w:hAnsi="Cambria"/>
      <w:b/>
      <w:bCs/>
      <w:sz w:val="32"/>
      <w:szCs w:val="32"/>
    </w:rPr>
  </w:style>
  <w:style w:type="paragraph" w:styleId="CommentSubject">
    <w:name w:val="annotation subject"/>
    <w:basedOn w:val="CommentText"/>
    <w:next w:val="CommentText"/>
    <w:link w:val="Char4"/>
    <w:uiPriority w:val="99"/>
    <w:unhideWhenUsed/>
    <w:qFormat/>
    <w:rPr>
      <w:b/>
      <w:bCs/>
    </w:rPr>
  </w:style>
  <w:style w:type="table" w:styleId="TableGrid">
    <w:name w:val="Table Grid"/>
    <w:basedOn w:val="TableNormal"/>
    <w:uiPriority w:val="9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basedOn w:val="DefaultParagraphFont"/>
    <w:uiPriority w:val="99"/>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link w:val="BalloonText"/>
    <w:uiPriority w:val="99"/>
    <w:semiHidden/>
    <w:qFormat/>
    <w:rPr>
      <w:sz w:val="18"/>
      <w:szCs w:val="18"/>
    </w:rPr>
  </w:style>
  <w:style w:type="character" w:customStyle="1" w:styleId="apple-converted-space">
    <w:name w:val="apple-converted-space"/>
    <w:basedOn w:val="DefaultParagraphFont"/>
    <w:qFormat/>
  </w:style>
  <w:style w:type="character" w:customStyle="1" w:styleId="Char0">
    <w:name w:val="批注文字 Char"/>
    <w:basedOn w:val="DefaultParagraphFont"/>
    <w:link w:val="CommentText"/>
    <w:uiPriority w:val="99"/>
    <w:semiHidden/>
    <w:qFormat/>
    <w:rPr>
      <w:kern w:val="2"/>
      <w:sz w:val="21"/>
      <w:szCs w:val="22"/>
    </w:rPr>
  </w:style>
  <w:style w:type="character" w:customStyle="1" w:styleId="7Char">
    <w:name w:val="标题 7 Char"/>
    <w:basedOn w:val="DefaultParagraphFont"/>
    <w:link w:val="Heading7"/>
    <w:uiPriority w:val="9"/>
    <w:semiHidden/>
    <w:qFormat/>
    <w:rPr>
      <w:rFonts w:ascii="Calibri" w:eastAsia="宋体" w:hAnsi="Calibri" w:cs="Times New Roman"/>
      <w:b/>
      <w:bCs/>
      <w:kern w:val="2"/>
      <w:sz w:val="24"/>
      <w:szCs w:val="24"/>
    </w:rPr>
  </w:style>
  <w:style w:type="character" w:customStyle="1" w:styleId="Char1">
    <w:name w:val="脚注文本 Char"/>
    <w:basedOn w:val="DefaultParagraphFont"/>
    <w:link w:val="FootnoteText"/>
    <w:uiPriority w:val="99"/>
    <w:semiHidden/>
    <w:qFormat/>
    <w:rPr>
      <w:kern w:val="2"/>
      <w:sz w:val="18"/>
      <w:szCs w:val="18"/>
    </w:rPr>
  </w:style>
  <w:style w:type="character" w:customStyle="1" w:styleId="Char2">
    <w:name w:val="纯文本 Char"/>
    <w:basedOn w:val="DefaultParagraphFont"/>
    <w:link w:val="PlainText"/>
    <w:uiPriority w:val="99"/>
    <w:qFormat/>
    <w:rPr>
      <w:rFonts w:ascii="宋体" w:hAnsi="Courier New" w:cs="Courier New"/>
      <w:kern w:val="2"/>
      <w:sz w:val="21"/>
      <w:szCs w:val="21"/>
    </w:rPr>
  </w:style>
  <w:style w:type="character" w:customStyle="1" w:styleId="Char3">
    <w:name w:val="普通(网站) Char"/>
    <w:link w:val="NormalWeb"/>
    <w:qFormat/>
    <w:locked/>
    <w:rPr>
      <w:rFonts w:ascii="宋体" w:hAnsi="宋体"/>
      <w:sz w:val="24"/>
    </w:rPr>
  </w:style>
  <w:style w:type="character" w:customStyle="1" w:styleId="Char4">
    <w:name w:val="批注主题 Char"/>
    <w:basedOn w:val="Char0"/>
    <w:link w:val="CommentSubject"/>
    <w:uiPriority w:val="99"/>
    <w:semiHidden/>
    <w:qFormat/>
    <w:rPr>
      <w:b/>
      <w:bCs/>
      <w:kern w:val="2"/>
      <w:sz w:val="21"/>
      <w:szCs w:val="22"/>
    </w:rPr>
  </w:style>
  <w:style w:type="character" w:customStyle="1" w:styleId="Char5">
    <w:name w:val="标题 Char"/>
    <w:link w:val="Title"/>
    <w:uiPriority w:val="10"/>
    <w:qFormat/>
    <w:rPr>
      <w:rFonts w:ascii="Cambria" w:hAnsi="Cambria" w:cs="Times New Roman"/>
      <w:b/>
      <w:bCs/>
      <w:kern w:val="2"/>
      <w:sz w:val="32"/>
      <w:szCs w:val="32"/>
    </w:rPr>
  </w:style>
  <w:style w:type="character" w:customStyle="1" w:styleId="5Char">
    <w:name w:val="标题 5 Char"/>
    <w:basedOn w:val="DefaultParagraphFont"/>
    <w:link w:val="Heading5"/>
    <w:uiPriority w:val="9"/>
    <w:semiHidden/>
    <w:qFormat/>
    <w:rPr>
      <w:rFonts w:ascii="Calibri" w:eastAsia="宋体" w:hAnsi="Calibri" w:cs="Times New Roman"/>
      <w:b/>
      <w:bCs/>
      <w:kern w:val="2"/>
      <w:sz w:val="28"/>
      <w:szCs w:val="28"/>
    </w:rPr>
  </w:style>
  <w:style w:type="character" w:customStyle="1" w:styleId="2Char">
    <w:name w:val="标题 2 Char"/>
    <w:basedOn w:val="DefaultParagraphFont"/>
    <w:link w:val="Heading2"/>
    <w:uiPriority w:val="9"/>
    <w:qFormat/>
    <w:rPr>
      <w:rFonts w:ascii="Cambria" w:eastAsia="宋体" w:hAnsi="Cambria" w:cs="Times New Roman"/>
      <w:b/>
      <w:bCs/>
      <w:kern w:val="2"/>
      <w:sz w:val="32"/>
      <w:szCs w:val="32"/>
    </w:rPr>
  </w:style>
  <w:style w:type="character" w:customStyle="1" w:styleId="1Char">
    <w:name w:val="标题 1 Char"/>
    <w:link w:val="Heading1"/>
    <w:uiPriority w:val="9"/>
    <w:qFormat/>
    <w:rPr>
      <w:b/>
      <w:bCs/>
      <w:kern w:val="44"/>
      <w:sz w:val="44"/>
      <w:szCs w:val="44"/>
    </w:rPr>
  </w:style>
  <w:style w:type="character" w:customStyle="1" w:styleId="8Char">
    <w:name w:val="标题 8 Char"/>
    <w:basedOn w:val="DefaultParagraphFont"/>
    <w:link w:val="Heading8"/>
    <w:uiPriority w:val="9"/>
    <w:semiHidden/>
    <w:qFormat/>
    <w:rPr>
      <w:rFonts w:ascii="Cambria" w:eastAsia="宋体" w:hAnsi="Cambria" w:cs="Times New Roman"/>
      <w:kern w:val="2"/>
      <w:sz w:val="24"/>
      <w:szCs w:val="24"/>
    </w:rPr>
  </w:style>
  <w:style w:type="character" w:customStyle="1" w:styleId="6Char">
    <w:name w:val="标题 6 Char"/>
    <w:basedOn w:val="DefaultParagraphFont"/>
    <w:link w:val="Heading6"/>
    <w:uiPriority w:val="9"/>
    <w:semiHidden/>
    <w:qFormat/>
    <w:rPr>
      <w:rFonts w:ascii="Cambria" w:eastAsia="宋体" w:hAnsi="Cambria" w:cs="Times New Roman"/>
      <w:b/>
      <w:bCs/>
      <w:kern w:val="2"/>
      <w:sz w:val="24"/>
      <w:szCs w:val="24"/>
    </w:rPr>
  </w:style>
  <w:style w:type="character" w:customStyle="1" w:styleId="3Char">
    <w:name w:val="标题 3 Char"/>
    <w:basedOn w:val="DefaultParagraphFont"/>
    <w:link w:val="Heading3"/>
    <w:uiPriority w:val="9"/>
    <w:semiHidden/>
    <w:qFormat/>
    <w:rPr>
      <w:rFonts w:ascii="Calibri" w:eastAsia="宋体" w:hAnsi="Calibri" w:cs="Times New Roman"/>
      <w:b/>
      <w:bCs/>
      <w:kern w:val="2"/>
      <w:sz w:val="32"/>
      <w:szCs w:val="32"/>
    </w:rPr>
  </w:style>
  <w:style w:type="character" w:customStyle="1" w:styleId="DefaultParagraphChar">
    <w:name w:val="DefaultParagraph Char"/>
    <w:basedOn w:val="DefaultParagraphFont"/>
    <w:link w:val="DefaultParagraph"/>
    <w:qFormat/>
    <w:locked/>
    <w:rPr>
      <w:rFonts w:ascii="Times New Roman" w:hAnsi="Times New Roman"/>
      <w:kern w:val="2"/>
      <w:sz w:val="21"/>
      <w:szCs w:val="22"/>
      <w:lang w:val="en-US" w:eastAsia="zh-CN" w:bidi="ar-SA"/>
    </w:rPr>
  </w:style>
  <w:style w:type="paragraph" w:customStyle="1" w:styleId="DefaultParagraph">
    <w:name w:val="DefaultParagraph"/>
    <w:link w:val="DefaultParagraphChar"/>
    <w:qFormat/>
    <w:rPr>
      <w:rFonts w:ascii="Times New Roman" w:eastAsia="宋体" w:hAnsi="Times New Roman" w:cs="Times New Roman"/>
      <w:kern w:val="2"/>
      <w:sz w:val="21"/>
      <w:szCs w:val="22"/>
      <w:lang w:val="en-US" w:eastAsia="zh-CN" w:bidi="ar-SA"/>
    </w:rPr>
  </w:style>
  <w:style w:type="character" w:customStyle="1" w:styleId="4Char">
    <w:name w:val="标题 4 Char"/>
    <w:basedOn w:val="DefaultParagraphFont"/>
    <w:link w:val="Heading4"/>
    <w:uiPriority w:val="9"/>
    <w:semiHidden/>
    <w:qFormat/>
    <w:rPr>
      <w:rFonts w:ascii="Cambria" w:eastAsia="宋体" w:hAnsi="Cambria" w:cs="Times New Roman"/>
      <w:b/>
      <w:bCs/>
      <w:kern w:val="2"/>
      <w:sz w:val="28"/>
      <w:szCs w:val="28"/>
    </w:rPr>
  </w:style>
  <w:style w:type="paragraph" w:customStyle="1" w:styleId="1">
    <w:name w:val="列出段落1"/>
    <w:basedOn w:val="Normal"/>
    <w:qFormat/>
    <w:pPr>
      <w:ind w:firstLine="420" w:firstLineChars="200"/>
    </w:pPr>
    <w:rPr>
      <w:rFonts w:ascii="Times New Roman" w:hAnsi="Times New Roman"/>
      <w:szCs w:val="24"/>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Style1">
    <w:name w:val="_Style 1"/>
    <w:basedOn w:val="Normal"/>
    <w:qFormat/>
    <w:pPr>
      <w:ind w:firstLine="420" w:firstLineChars="200"/>
    </w:pPr>
    <w:rPr>
      <w:rFonts w:ascii="Times New Roman" w:hAnsi="Times New Roman"/>
      <w:szCs w:val="24"/>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header" Target="header1.xml" /><Relationship Id="rId17" Type="http://schemas.openxmlformats.org/officeDocument/2006/relationships/header" Target="header2.xml" /><Relationship Id="rId18" Type="http://schemas.openxmlformats.org/officeDocument/2006/relationships/theme" Target="theme/theme1.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12.jpeg" /></Relationships>
</file>

<file path=word/_rels/header2.xml.rels>&#65279;<?xml version="1.0" encoding="utf-8" standalone="yes"?><Relationships xmlns="http://schemas.openxmlformats.org/package/2006/relationships"><Relationship Id="rId1" Type="http://schemas.openxmlformats.org/officeDocument/2006/relationships/image" Target="media/image1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4442</Words>
  <Characters>5244</Characters>
  <Application>Microsoft Office Word</Application>
  <DocSecurity>0</DocSecurity>
  <Lines>41</Lines>
  <Paragraphs>11</Paragraphs>
  <ScaleCrop>false</ScaleCrop>
  <Company/>
  <LinksUpToDate>false</LinksUpToDate>
  <CharactersWithSpaces>5887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26</cp:revision>
  <cp:lastPrinted>2016-09-05T09:15:00Z</cp:lastPrinted>
  <dcterms:created xsi:type="dcterms:W3CDTF">2019-08-22T04:01:00Z</dcterms:created>
  <dcterms:modified xsi:type="dcterms:W3CDTF">2020-02-11T00:29:34Z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